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35" w:rsidRPr="008F3735" w:rsidRDefault="008F3735" w:rsidP="008F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2"/>
        <w:gridCol w:w="963"/>
        <w:gridCol w:w="3720"/>
      </w:tblGrid>
      <w:tr w:rsidR="008F3735" w:rsidRPr="008F3735" w:rsidTr="008F3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Дата открытия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Ссылки на раздел «Точка роста» на сайте ОО</w:t>
            </w:r>
          </w:p>
        </w:tc>
      </w:tr>
      <w:tr w:rsidR="008F3735" w:rsidRPr="008F3735" w:rsidTr="008F3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Муниципальное бюджетное общеобразовательное учреждение «Пограничная средняя общеобразовательная школа № 1 Пограничного муниципального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Сентябрь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4" w:history="1">
              <w:r w:rsidRPr="008F3735">
                <w:rPr>
                  <w:rFonts w:ascii="Arial" w:eastAsia="Times New Roman" w:hAnsi="Arial" w:cs="Arial"/>
                  <w:color w:val="517901"/>
                  <w:sz w:val="19"/>
                  <w:lang w:eastAsia="ru-RU"/>
                </w:rPr>
                <w:t>https://sosh1.pogranichny.org/</w:t>
              </w:r>
            </w:hyperlink>
            <w:proofErr w:type="gramStart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точка-роста</w:t>
            </w:r>
            <w:proofErr w:type="gramEnd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/</w:t>
            </w:r>
          </w:p>
        </w:tc>
      </w:tr>
      <w:tr w:rsidR="008F3735" w:rsidRPr="008F3735" w:rsidTr="008F3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Муниципальное бюджетное общеобразовательное учреждение «Пограничная средняя общеобразовательная школа №2 имени </w:t>
            </w:r>
            <w:proofErr w:type="spellStart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Байко</w:t>
            </w:r>
            <w:proofErr w:type="spellEnd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Варвары Филипповны Пограничного муниципального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Сентябрь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5" w:history="1">
              <w:r w:rsidRPr="008F3735">
                <w:rPr>
                  <w:rFonts w:ascii="Arial" w:eastAsia="Times New Roman" w:hAnsi="Arial" w:cs="Arial"/>
                  <w:color w:val="517901"/>
                  <w:sz w:val="19"/>
                  <w:lang w:eastAsia="ru-RU"/>
                </w:rPr>
                <w:t>https://sosh2.pogranichny.org/</w:t>
              </w:r>
            </w:hyperlink>
            <w:proofErr w:type="gramStart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точка-роста</w:t>
            </w:r>
            <w:proofErr w:type="gramEnd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/</w:t>
            </w:r>
          </w:p>
        </w:tc>
      </w:tr>
      <w:tr w:rsidR="008F3735" w:rsidRPr="008F3735" w:rsidTr="008F3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Сергеевская</w:t>
            </w:r>
            <w:proofErr w:type="spellEnd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средняя общеобразовательная школа Пограничного муниципального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Сентябрь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6" w:history="1">
              <w:r w:rsidRPr="008F3735">
                <w:rPr>
                  <w:rFonts w:ascii="Arial" w:eastAsia="Times New Roman" w:hAnsi="Arial" w:cs="Arial"/>
                  <w:color w:val="517901"/>
                  <w:sz w:val="19"/>
                  <w:lang w:eastAsia="ru-RU"/>
                </w:rPr>
                <w:t>https://sergeevka.pogranichny.org/</w:t>
              </w:r>
            </w:hyperlink>
            <w:proofErr w:type="gramStart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точка-роста</w:t>
            </w:r>
            <w:proofErr w:type="gramEnd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/</w:t>
            </w:r>
          </w:p>
        </w:tc>
      </w:tr>
      <w:tr w:rsidR="008F3735" w:rsidRPr="008F3735" w:rsidTr="008F3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Жариковская</w:t>
            </w:r>
            <w:proofErr w:type="spellEnd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средняя общеобразовательная школа Пограничного муниципального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Сентябрь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7" w:history="1">
              <w:r w:rsidRPr="008F3735">
                <w:rPr>
                  <w:rFonts w:ascii="Arial" w:eastAsia="Times New Roman" w:hAnsi="Arial" w:cs="Arial"/>
                  <w:color w:val="517901"/>
                  <w:sz w:val="19"/>
                  <w:lang w:eastAsia="ru-RU"/>
                </w:rPr>
                <w:t>https://zharikovo.pogranichny.org/центр-точка-роста/</w:t>
              </w:r>
            </w:hyperlink>
          </w:p>
        </w:tc>
      </w:tr>
      <w:tr w:rsidR="008F3735" w:rsidRPr="008F3735" w:rsidTr="008F37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Барано</w:t>
            </w:r>
            <w:proofErr w:type="spellEnd"/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- Оренбургская средняя общеобразовательная школа Пограничного муниципального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Сентябрь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3735" w:rsidRPr="008F3735" w:rsidRDefault="008F3735" w:rsidP="008F3735">
            <w:pPr>
              <w:spacing w:after="136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hyperlink r:id="rId8" w:history="1">
              <w:r w:rsidRPr="008F3735">
                <w:rPr>
                  <w:rFonts w:ascii="Arial" w:eastAsia="Times New Roman" w:hAnsi="Arial" w:cs="Arial"/>
                  <w:color w:val="517901"/>
                  <w:sz w:val="19"/>
                  <w:lang w:eastAsia="ru-RU"/>
                </w:rPr>
                <w:t>https://baranovka.pogranichny.org/</w:t>
              </w:r>
            </w:hyperlink>
            <w:r w:rsidRPr="008F3735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центр-точка-роста/</w:t>
            </w:r>
          </w:p>
        </w:tc>
      </w:tr>
    </w:tbl>
    <w:p w:rsidR="002962E8" w:rsidRDefault="002962E8"/>
    <w:sectPr w:rsidR="002962E8" w:rsidSect="0029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735"/>
    <w:rsid w:val="002962E8"/>
    <w:rsid w:val="008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3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anovka.pogranichny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arikovo.pogranichny.org/%D1%86%D0%B5%D0%BD%D1%82%D1%80-%D1%82%D0%BE%D1%87%D0%BA%D0%B0-%D1%80%D0%BE%D1%81%D1%82%D0%B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geevka.pogranichny.org/" TargetMode="External"/><Relationship Id="rId5" Type="http://schemas.openxmlformats.org/officeDocument/2006/relationships/hyperlink" Target="https://sosh2.pogranichny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osh1.pogranichny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2025-02-02T08:06:00Z</dcterms:created>
  <dcterms:modified xsi:type="dcterms:W3CDTF">2025-02-02T08:06:00Z</dcterms:modified>
</cp:coreProperties>
</file>