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20" w:rsidRPr="00FE7420" w:rsidRDefault="00FE7420" w:rsidP="00FE742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lang w:eastAsia="ru-RU"/>
        </w:rPr>
      </w:pPr>
      <w:r>
        <w:rPr>
          <w:rFonts w:ascii="Montserrat" w:eastAsia="Times New Roman" w:hAnsi="Montserrat" w:cs="Times New Roman"/>
          <w:noProof/>
          <w:color w:val="273350"/>
          <w:lang w:eastAsia="ru-RU"/>
        </w:rPr>
        <w:drawing>
          <wp:inline distT="0" distB="0" distL="0" distR="0">
            <wp:extent cx="5322859" cy="3991313"/>
            <wp:effectExtent l="19050" t="0" r="0" b="0"/>
            <wp:docPr id="1" name="Рисунок 1" descr="Изображ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я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228" cy="3992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420" w:rsidRPr="00FE7420" w:rsidRDefault="00FE7420" w:rsidP="00FE7420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273350"/>
          <w:lang w:eastAsia="ru-RU"/>
        </w:rPr>
      </w:pPr>
      <w:r w:rsidRPr="00FE7420">
        <w:rPr>
          <w:rFonts w:ascii="Montserrat" w:eastAsia="Times New Roman" w:hAnsi="Montserrat" w:cs="Times New Roman"/>
          <w:color w:val="273350"/>
          <w:lang w:eastAsia="ru-RU"/>
        </w:rPr>
        <w:t xml:space="preserve">Архив – это учреждение или структурное подразделение организации, осуществляющее хранение, комплектование, учет и использование архивных документов. </w:t>
      </w:r>
      <w:proofErr w:type="gramStart"/>
      <w:r w:rsidRPr="00FE7420">
        <w:rPr>
          <w:rFonts w:ascii="Montserrat" w:eastAsia="Times New Roman" w:hAnsi="Montserrat" w:cs="Times New Roman"/>
          <w:color w:val="273350"/>
          <w:lang w:eastAsia="ru-RU"/>
        </w:rPr>
        <w:t>Работая с документами архивного фонда 55 «Архивный отдел администрации муниципального образования Пограничного района», в статье, подготовленной для газеты «Вестник Приграничья» в 1998 году было обнаружено, что районный архивный отдел образовался в 1939 году, но каким документом это регламентировано в нашем архиве найти не удалось и за сведениями пришлось обратиться в Государственный архив Приморского края.</w:t>
      </w:r>
      <w:proofErr w:type="gramEnd"/>
      <w:r w:rsidRPr="00FE7420">
        <w:rPr>
          <w:rFonts w:ascii="Montserrat" w:eastAsia="Times New Roman" w:hAnsi="Montserrat" w:cs="Times New Roman"/>
          <w:color w:val="273350"/>
          <w:lang w:eastAsia="ru-RU"/>
        </w:rPr>
        <w:t xml:space="preserve"> </w:t>
      </w:r>
      <w:proofErr w:type="gramStart"/>
      <w:r w:rsidRPr="00FE7420">
        <w:rPr>
          <w:rFonts w:ascii="Montserrat" w:eastAsia="Times New Roman" w:hAnsi="Montserrat" w:cs="Times New Roman"/>
          <w:color w:val="273350"/>
          <w:lang w:eastAsia="ru-RU"/>
        </w:rPr>
        <w:t>Сделав запрос, удалось выяснить, что в Постановлении № 636 Президиума Уссурийского областного   Исполнительного   комитета от   27  июля  1939 года «О состоянии Архивов в области» Президиум Облисполкома постановляет обязать всех председателей Райисполкомов немедленно организовать проверку состояния архивов в районах и в 15-тидневный срок привести в такой порядок, чтобы они хранились в сухих, безопасных от пожаров и недоступных для посторонних лиц местах, в</w:t>
      </w:r>
      <w:proofErr w:type="gramEnd"/>
      <w:r w:rsidRPr="00FE7420">
        <w:rPr>
          <w:rFonts w:ascii="Montserrat" w:eastAsia="Times New Roman" w:hAnsi="Montserrat" w:cs="Times New Roman"/>
          <w:color w:val="273350"/>
          <w:lang w:eastAsia="ru-RU"/>
        </w:rPr>
        <w:t xml:space="preserve"> подшитом </w:t>
      </w:r>
      <w:proofErr w:type="gramStart"/>
      <w:r w:rsidRPr="00FE7420">
        <w:rPr>
          <w:rFonts w:ascii="Montserrat" w:eastAsia="Times New Roman" w:hAnsi="Montserrat" w:cs="Times New Roman"/>
          <w:color w:val="273350"/>
          <w:lang w:eastAsia="ru-RU"/>
        </w:rPr>
        <w:t>виде</w:t>
      </w:r>
      <w:proofErr w:type="gramEnd"/>
      <w:r w:rsidRPr="00FE7420">
        <w:rPr>
          <w:rFonts w:ascii="Montserrat" w:eastAsia="Times New Roman" w:hAnsi="Montserrat" w:cs="Times New Roman"/>
          <w:color w:val="273350"/>
          <w:lang w:eastAsia="ru-RU"/>
        </w:rPr>
        <w:t xml:space="preserve">, с разбивкой по годам и однородными вопросами; закрепить за Архивами ответственное лицо из числа ответственных работников Райисполкома.  В решении № 14 Исполнительного комитета </w:t>
      </w:r>
      <w:proofErr w:type="spellStart"/>
      <w:r w:rsidRPr="00FE7420">
        <w:rPr>
          <w:rFonts w:ascii="Montserrat" w:eastAsia="Times New Roman" w:hAnsi="Montserrat" w:cs="Times New Roman"/>
          <w:color w:val="273350"/>
          <w:lang w:eastAsia="ru-RU"/>
        </w:rPr>
        <w:t>Гродековского</w:t>
      </w:r>
      <w:proofErr w:type="spellEnd"/>
      <w:r w:rsidRPr="00FE7420">
        <w:rPr>
          <w:rFonts w:ascii="Montserrat" w:eastAsia="Times New Roman" w:hAnsi="Montserrat" w:cs="Times New Roman"/>
          <w:color w:val="273350"/>
          <w:lang w:eastAsia="ru-RU"/>
        </w:rPr>
        <w:t xml:space="preserve"> районного Совета депутатов трудящихся Уссурийской области Приморского края от 5 апреля 1940 года Исполнительный комитет </w:t>
      </w:r>
      <w:proofErr w:type="spellStart"/>
      <w:r w:rsidRPr="00FE7420">
        <w:rPr>
          <w:rFonts w:ascii="Montserrat" w:eastAsia="Times New Roman" w:hAnsi="Montserrat" w:cs="Times New Roman"/>
          <w:color w:val="273350"/>
          <w:lang w:eastAsia="ru-RU"/>
        </w:rPr>
        <w:t>Гродековского</w:t>
      </w:r>
      <w:proofErr w:type="spellEnd"/>
      <w:r w:rsidRPr="00FE7420">
        <w:rPr>
          <w:rFonts w:ascii="Montserrat" w:eastAsia="Times New Roman" w:hAnsi="Montserrat" w:cs="Times New Roman"/>
          <w:color w:val="273350"/>
          <w:lang w:eastAsia="ru-RU"/>
        </w:rPr>
        <w:t xml:space="preserve"> районного Совета решает обязать рабочий аппарат Исполкома в 10-дневный срок подобрать соответствующую работоспособную и проверенную кандидатуру на должность зав. районным архивом. Согласно паспорту районного государственного архива за 1964-1968 годы первоначальная дата поступления в архив документов - 1 сентября 1964 год. Специального помещения для хранения документов не было, архив располагался в одной комнате с архитектором, рабочая комната отделена от хранилища перегородкой, отопление печное. На 1 января 1965 г. был 1 фонд и 30 единиц хранения (дел). </w:t>
      </w:r>
      <w:proofErr w:type="gramStart"/>
      <w:r w:rsidRPr="00FE7420">
        <w:rPr>
          <w:rFonts w:ascii="Montserrat" w:eastAsia="Times New Roman" w:hAnsi="Montserrat" w:cs="Times New Roman"/>
          <w:color w:val="273350"/>
          <w:lang w:eastAsia="ru-RU"/>
        </w:rPr>
        <w:t>Согласно справки</w:t>
      </w:r>
      <w:proofErr w:type="gramEnd"/>
      <w:r w:rsidRPr="00FE7420">
        <w:rPr>
          <w:rFonts w:ascii="Montserrat" w:eastAsia="Times New Roman" w:hAnsi="Montserrat" w:cs="Times New Roman"/>
          <w:color w:val="273350"/>
          <w:lang w:eastAsia="ru-RU"/>
        </w:rPr>
        <w:t xml:space="preserve"> </w:t>
      </w:r>
      <w:proofErr w:type="spellStart"/>
      <w:r w:rsidRPr="00FE7420">
        <w:rPr>
          <w:rFonts w:ascii="Montserrat" w:eastAsia="Times New Roman" w:hAnsi="Montserrat" w:cs="Times New Roman"/>
          <w:color w:val="273350"/>
          <w:lang w:eastAsia="ru-RU"/>
        </w:rPr>
        <w:t>Госархива</w:t>
      </w:r>
      <w:proofErr w:type="spellEnd"/>
      <w:r w:rsidRPr="00FE7420">
        <w:rPr>
          <w:rFonts w:ascii="Montserrat" w:eastAsia="Times New Roman" w:hAnsi="Montserrat" w:cs="Times New Roman"/>
          <w:color w:val="273350"/>
          <w:lang w:eastAsia="ru-RU"/>
        </w:rPr>
        <w:t xml:space="preserve"> от декабря 1977 года помещение Пограничного районного архива находилось в каменном здании на первом этаже, на окнах имелись решетки. Помещение сухое, теплое, темное, отопление водяное. Площадь помещения 20 кв.м. В 1978 году, </w:t>
      </w:r>
      <w:proofErr w:type="gramStart"/>
      <w:r w:rsidRPr="00FE7420">
        <w:rPr>
          <w:rFonts w:ascii="Montserrat" w:eastAsia="Times New Roman" w:hAnsi="Montserrat" w:cs="Times New Roman"/>
          <w:color w:val="273350"/>
          <w:lang w:eastAsia="ru-RU"/>
        </w:rPr>
        <w:t>согласно справки</w:t>
      </w:r>
      <w:proofErr w:type="gramEnd"/>
      <w:r w:rsidRPr="00FE7420">
        <w:rPr>
          <w:rFonts w:ascii="Montserrat" w:eastAsia="Times New Roman" w:hAnsi="Montserrat" w:cs="Times New Roman"/>
          <w:color w:val="273350"/>
          <w:lang w:eastAsia="ru-RU"/>
        </w:rPr>
        <w:t xml:space="preserve"> Государственного архива Исполнительного комитета Пограничного районного Совета народных депутатов, противопожарной и охранной сигнализации не имеется, она проведена в архиве в 1979 году, но помещение архива не соответствует требованиям и по плану в 1979 году переезд в новое здание. В  августе 1979 года </w:t>
      </w:r>
      <w:proofErr w:type="spellStart"/>
      <w:r w:rsidRPr="00FE7420">
        <w:rPr>
          <w:rFonts w:ascii="Montserrat" w:eastAsia="Times New Roman" w:hAnsi="Montserrat" w:cs="Times New Roman"/>
          <w:color w:val="273350"/>
          <w:lang w:eastAsia="ru-RU"/>
        </w:rPr>
        <w:t>госархиву</w:t>
      </w:r>
      <w:proofErr w:type="spellEnd"/>
      <w:r w:rsidRPr="00FE7420">
        <w:rPr>
          <w:rFonts w:ascii="Montserrat" w:eastAsia="Times New Roman" w:hAnsi="Montserrat" w:cs="Times New Roman"/>
          <w:color w:val="273350"/>
          <w:lang w:eastAsia="ru-RU"/>
        </w:rPr>
        <w:t xml:space="preserve"> выделяется новое помещение из 2-х комнат в здании поселкового Совета, на первом этаже, отопление водяное, решеток на окнах пока нет, не обиты железом двери, не проведена пожарно-охранная сигнализация и телефон, не установлены стеллажи. В отчете </w:t>
      </w:r>
      <w:proofErr w:type="spellStart"/>
      <w:r w:rsidRPr="00FE7420">
        <w:rPr>
          <w:rFonts w:ascii="Montserrat" w:eastAsia="Times New Roman" w:hAnsi="Montserrat" w:cs="Times New Roman"/>
          <w:color w:val="273350"/>
          <w:lang w:eastAsia="ru-RU"/>
        </w:rPr>
        <w:t>госархива</w:t>
      </w:r>
      <w:proofErr w:type="spellEnd"/>
      <w:r w:rsidRPr="00FE7420">
        <w:rPr>
          <w:rFonts w:ascii="Montserrat" w:eastAsia="Times New Roman" w:hAnsi="Montserrat" w:cs="Times New Roman"/>
          <w:color w:val="273350"/>
          <w:lang w:eastAsia="ru-RU"/>
        </w:rPr>
        <w:t xml:space="preserve"> за 1981 год указано, что площадь архивохранилища 12 кв.м., </w:t>
      </w:r>
      <w:r w:rsidRPr="00FE7420">
        <w:rPr>
          <w:rFonts w:ascii="Montserrat" w:eastAsia="Times New Roman" w:hAnsi="Montserrat" w:cs="Times New Roman"/>
          <w:color w:val="273350"/>
          <w:lang w:eastAsia="ru-RU"/>
        </w:rPr>
        <w:lastRenderedPageBreak/>
        <w:t>рабочая комната также 12 кв. м., и снова помещение непригодно для хранения документов, нет вентиляции, весной помещение сыреет. В паспорте архива на        1 января 1985 года значится 36 фондов.  В 1992 году помещение под архив в районе приспособленное, сырое, маленькое. В связи с приватизацией учреждений, предприятий документы по личному составу принимать нет возможности. Необходимы дополнительные площади под архив, сигнализация в архиве имеется, но не подключена на пульт. В 1995 году для архивного отдела выделено помещение под архив – кабинет 18 кв.м. – проведен ремонт, установлены железные стеллажи, деревянных стеллажей нет. Все документы из старого помещения перемещены в новое помещение. В старом помещении в мае 1996 года проведен ремонт, теперь архивный отдел расположен на 1-ом и 2-ом этажах административного кирпичного здания, состоит из рабочего кабинета заведующей (10 кв. м.) и двух архивохранилищ общей площадью 30 кв.м. Отопление центральное, водяное. Располагается в п. Пограничный, ул. Советская, 63. В паспорте архива на 1 января 1997 года значится 43 фонда с количеством 8410 единиц хранения. В апреле 2002 года в архивном отделе установлена охранно-пожарная сигнализация с резервным питанием и выводом на звуковое оповещение на пульт. На 1 января 2008 года количество фондов составляло 61 с количеством 14859 единиц хранения. Все это время в архиве по штату значился 1 человек. В 2011 году в архивном отделе по штату уже 2 человека. В отчете о развитии архивного дела в районе за 2014 год указано, что архивный отдел занимает 4 кабинета, 3 кабинета занимают архивохранилища общей площадью 42,3. Площадь помещений для хранения документов была очень маленькая, в связи с большим  объемом документов и загруженностью архивохранилищ в 2016 году для архивного отдела выделены помещения в другом здании, в 2017 году проведен ремонт и в 2018 году архивный отдел переехал в другое здание по адресу:    п. Пограничный, ул. Ленина, 59. В 2018 году и по настоящее время общая площадь помещений составила 132 кв. м., из них 116 кв.м. – хранилища и 16 кв.м. – служебное помещение. Новые помещения оснащены современной системой охранно-пожарной сигнализации с резервным питанием, выведенной на пульт вневедомственной охраны в режиме звукового оповещения.  В паспорте архива на 1 января 2019 года значится 75 фондов, общее количество 18248 единиц хранения. В 2022 году из муниципального бюджета были выделены средства на приобретение коробов из гофрированного материала для размещения архивных документов. На 1 января 2024 года в архивном отделе значится 87 фондов, общее количество 20690 единиц хранения.</w:t>
      </w:r>
    </w:p>
    <w:p w:rsidR="00FE7420" w:rsidRPr="00FE7420" w:rsidRDefault="00FE7420" w:rsidP="00FE7420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273350"/>
          <w:lang w:eastAsia="ru-RU"/>
        </w:rPr>
      </w:pPr>
      <w:r>
        <w:rPr>
          <w:rFonts w:ascii="Montserrat" w:eastAsia="Times New Roman" w:hAnsi="Montserrat" w:cs="Times New Roman"/>
          <w:noProof/>
          <w:color w:val="273350"/>
          <w:lang w:eastAsia="ru-RU"/>
        </w:rPr>
        <w:lastRenderedPageBreak/>
        <w:drawing>
          <wp:inline distT="0" distB="0" distL="0" distR="0">
            <wp:extent cx="4932512" cy="6578053"/>
            <wp:effectExtent l="19050" t="0" r="1438" b="0"/>
            <wp:docPr id="2" name="Рисунок 2" descr="https://pogranichnyj-r25.gosweb.gosuslugi.ru/netcat_files/userfiles/arhiv/IMG-20241216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ogranichnyj-r25.gosweb.gosuslugi.ru/netcat_files/userfiles/arhiv/IMG-20241216-WA00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933" cy="6583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420" w:rsidRPr="00FE7420" w:rsidRDefault="00FE7420" w:rsidP="00FE7420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273350"/>
          <w:lang w:eastAsia="ru-RU"/>
        </w:rPr>
      </w:pPr>
      <w:r w:rsidRPr="00FE7420">
        <w:rPr>
          <w:rFonts w:ascii="Montserrat" w:eastAsia="Times New Roman" w:hAnsi="Montserrat" w:cs="Times New Roman"/>
          <w:color w:val="273350"/>
          <w:lang w:eastAsia="ru-RU"/>
        </w:rPr>
        <w:t>По материалам архивных документов Архивного отдела Администрации Пограничного муниципального округа и Государственного архива Приморского краям</w:t>
      </w:r>
    </w:p>
    <w:p w:rsidR="00901FA2" w:rsidRDefault="00901FA2"/>
    <w:sectPr w:rsidR="00901FA2" w:rsidSect="0090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7420"/>
    <w:rsid w:val="00901FA2"/>
    <w:rsid w:val="00FE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9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7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2024-12-24T06:20:00Z</dcterms:created>
  <dcterms:modified xsi:type="dcterms:W3CDTF">2024-12-24T06:21:00Z</dcterms:modified>
</cp:coreProperties>
</file>