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251B39">
        <w:rPr>
          <w:sz w:val="26"/>
          <w:szCs w:val="26"/>
          <w:lang w:eastAsia="ru-RU"/>
        </w:rPr>
        <w:t>9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FD392B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FD392B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657342"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 w:rsidR="00657342">
        <w:rPr>
          <w:sz w:val="26"/>
          <w:szCs w:val="26"/>
          <w:lang w:eastAsia="ru-RU"/>
        </w:rPr>
        <w:t>- Оренбургская</w:t>
      </w:r>
      <w:r w:rsidR="006B6BD5">
        <w:rPr>
          <w:sz w:val="26"/>
          <w:szCs w:val="26"/>
          <w:lang w:eastAsia="ru-RU"/>
        </w:rPr>
        <w:t xml:space="preserve">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FD392B">
        <w:rPr>
          <w:sz w:val="26"/>
          <w:szCs w:val="26"/>
          <w:lang w:eastAsia="ru-RU"/>
        </w:rPr>
        <w:t>округа</w:t>
      </w:r>
      <w:r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r w:rsidR="00657342"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 w:rsidR="00657342">
        <w:rPr>
          <w:sz w:val="26"/>
          <w:szCs w:val="26"/>
          <w:lang w:eastAsia="ru-RU"/>
        </w:rPr>
        <w:t xml:space="preserve">- Оренбургская </w:t>
      </w:r>
      <w:r w:rsidR="006B6BD5">
        <w:rPr>
          <w:sz w:val="26"/>
          <w:szCs w:val="26"/>
          <w:lang w:eastAsia="ru-RU"/>
        </w:rPr>
        <w:t>СОШ</w:t>
      </w:r>
      <w:r w:rsidR="001C752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ПМ</w:t>
      </w:r>
      <w:r w:rsidR="00FD392B">
        <w:rPr>
          <w:sz w:val="26"/>
          <w:szCs w:val="26"/>
          <w:lang w:eastAsia="ru-RU"/>
        </w:rPr>
        <w:t>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41C" w:rsidRPr="00E02F11" w:rsidRDefault="006F541C" w:rsidP="006F541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6F541C" w:rsidRPr="00E02F11" w:rsidRDefault="006F541C" w:rsidP="006F541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41C" w:rsidRPr="00E02F11" w:rsidRDefault="006F541C" w:rsidP="006F541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41C" w:rsidRPr="00E02F11" w:rsidRDefault="006F541C" w:rsidP="006F541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6F541C" w:rsidRPr="00E02F11" w:rsidRDefault="006F541C" w:rsidP="006F541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6F541C" w:rsidRPr="000525BA" w:rsidRDefault="006F541C" w:rsidP="006F541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6F541C" w:rsidRPr="00E02F11" w:rsidRDefault="006F541C" w:rsidP="006F541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6F541C" w:rsidRPr="00E02F11" w:rsidRDefault="006F541C" w:rsidP="006F541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6F541C" w:rsidRPr="00E02F11" w:rsidRDefault="006F541C" w:rsidP="006F541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251B39" w:rsidRPr="00E02F11" w:rsidRDefault="006F541C" w:rsidP="006F541C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расчет субсидии на финансовое обеспечение выполнения муниципального задания, график перечисления субсидии </w:t>
      </w:r>
      <w:proofErr w:type="gramStart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на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финансовое обеспечение, расшифровка к определению расчетно - нормативных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6D6B02" w:rsidRPr="006D6B02" w:rsidRDefault="00FD392B" w:rsidP="00FD392B">
      <w:pPr>
        <w:widowControl w:val="0"/>
        <w:spacing w:after="120"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FD392B">
        <w:rPr>
          <w:sz w:val="26"/>
          <w:szCs w:val="26"/>
        </w:rPr>
        <w:t>Общие сведения об объекте контроля:</w:t>
      </w:r>
    </w:p>
    <w:p w:rsidR="00860AFC" w:rsidRPr="002B2810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FD392B">
        <w:rPr>
          <w:sz w:val="26"/>
          <w:szCs w:val="26"/>
        </w:rPr>
        <w:t>обще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- Оренбургская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FD392B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 «</w:t>
      </w:r>
      <w:r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- Оренбургская</w:t>
      </w:r>
      <w:r w:rsidRPr="002B2810">
        <w:rPr>
          <w:sz w:val="26"/>
          <w:szCs w:val="26"/>
          <w:lang w:eastAsia="ru-RU"/>
        </w:rPr>
        <w:t xml:space="preserve"> СОШ ПМ</w:t>
      </w:r>
      <w:r w:rsidR="00FD392B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860AFC" w:rsidRPr="002B2810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60AFC" w:rsidRDefault="00860AFC" w:rsidP="00860AFC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Барано</w:t>
      </w:r>
      <w:r w:rsidR="008901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Оренбургское, </w:t>
      </w:r>
      <w:r w:rsidRPr="00161F7E">
        <w:rPr>
          <w:rFonts w:ascii="Times New Roman" w:hAnsi="Times New Roman"/>
          <w:sz w:val="26"/>
          <w:szCs w:val="26"/>
        </w:rPr>
        <w:t>Военный городок № 57, строение № 1</w:t>
      </w:r>
      <w:r w:rsidR="0037462F">
        <w:rPr>
          <w:rFonts w:ascii="Times New Roman" w:hAnsi="Times New Roman"/>
          <w:sz w:val="26"/>
          <w:szCs w:val="26"/>
        </w:rPr>
        <w:t>.</w:t>
      </w:r>
    </w:p>
    <w:p w:rsidR="0037462F" w:rsidRPr="002B2810" w:rsidRDefault="0037462F" w:rsidP="00860AFC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860AFC" w:rsidRPr="002B2810" w:rsidRDefault="00860AFC" w:rsidP="0037462F">
      <w:pPr>
        <w:pStyle w:val="a3"/>
        <w:spacing w:after="0"/>
        <w:ind w:firstLine="709"/>
        <w:jc w:val="both"/>
        <w:rPr>
          <w:sz w:val="26"/>
          <w:szCs w:val="26"/>
        </w:rPr>
      </w:pPr>
      <w:r w:rsidRPr="00161F7E">
        <w:rPr>
          <w:rFonts w:ascii="Times New Roman" w:hAnsi="Times New Roman"/>
          <w:sz w:val="26"/>
          <w:szCs w:val="26"/>
        </w:rPr>
        <w:t>ИНН 2525007507, ОГРН 1022501181548</w:t>
      </w:r>
      <w:r w:rsidR="008901B6">
        <w:rPr>
          <w:rFonts w:ascii="Times New Roman" w:hAnsi="Times New Roman"/>
          <w:sz w:val="26"/>
          <w:szCs w:val="26"/>
        </w:rPr>
        <w:t xml:space="preserve">, </w:t>
      </w:r>
      <w:r w:rsidR="008901B6" w:rsidRPr="00753ED5">
        <w:rPr>
          <w:rFonts w:ascii="Times New Roman" w:hAnsi="Times New Roman"/>
          <w:sz w:val="26"/>
          <w:szCs w:val="26"/>
        </w:rPr>
        <w:t xml:space="preserve">код организации в соответствии с </w:t>
      </w:r>
      <w:r w:rsidR="008901B6" w:rsidRPr="00753ED5">
        <w:rPr>
          <w:rFonts w:ascii="Times New Roman" w:hAnsi="Times New Roman"/>
          <w:sz w:val="26"/>
          <w:szCs w:val="26"/>
        </w:rPr>
        <w:lastRenderedPageBreak/>
        <w:t>реестром участников бюджетного процесса, а также юридических лиц, не являющихся участниками бюджетного процесса</w:t>
      </w:r>
      <w:r w:rsidR="008901B6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901B6" w:rsidRPr="00CD0766">
        <w:rPr>
          <w:rFonts w:ascii="Times New Roman" w:hAnsi="Times New Roman"/>
          <w:sz w:val="26"/>
          <w:szCs w:val="26"/>
          <w:shd w:val="clear" w:color="auto" w:fill="FFFFFF"/>
        </w:rPr>
        <w:t>053Ь80</w:t>
      </w:r>
      <w:r w:rsidR="008901B6">
        <w:rPr>
          <w:rFonts w:ascii="Times New Roman" w:hAnsi="Times New Roman"/>
          <w:sz w:val="26"/>
          <w:szCs w:val="26"/>
          <w:shd w:val="clear" w:color="auto" w:fill="FFFFFF"/>
        </w:rPr>
        <w:t>16</w:t>
      </w:r>
      <w:r w:rsidRPr="00161F7E">
        <w:rPr>
          <w:rFonts w:ascii="Times New Roman" w:hAnsi="Times New Roman"/>
          <w:sz w:val="26"/>
          <w:szCs w:val="26"/>
        </w:rPr>
        <w:t>.</w:t>
      </w:r>
    </w:p>
    <w:p w:rsidR="00860AFC" w:rsidRPr="002B2810" w:rsidRDefault="00860AFC" w:rsidP="0037462F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8901B6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8901B6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860AFC" w:rsidRPr="002B2810" w:rsidRDefault="00860AFC" w:rsidP="00860AF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8901B6" w:rsidRPr="002B2810">
        <w:rPr>
          <w:rFonts w:ascii="Times New Roman" w:hAnsi="Times New Roman"/>
          <w:sz w:val="26"/>
          <w:szCs w:val="26"/>
        </w:rPr>
        <w:t>лицев</w:t>
      </w:r>
      <w:r w:rsidR="008901B6">
        <w:rPr>
          <w:rFonts w:ascii="Times New Roman" w:hAnsi="Times New Roman"/>
          <w:sz w:val="26"/>
          <w:szCs w:val="26"/>
        </w:rPr>
        <w:t>ые</w:t>
      </w:r>
      <w:r w:rsidR="008901B6" w:rsidRPr="002B2810">
        <w:rPr>
          <w:rFonts w:ascii="Times New Roman" w:hAnsi="Times New Roman"/>
          <w:sz w:val="26"/>
          <w:szCs w:val="26"/>
        </w:rPr>
        <w:t xml:space="preserve"> счет</w:t>
      </w:r>
      <w:r w:rsidR="008901B6">
        <w:rPr>
          <w:rFonts w:ascii="Times New Roman" w:hAnsi="Times New Roman"/>
          <w:sz w:val="26"/>
          <w:szCs w:val="26"/>
        </w:rPr>
        <w:t>а (</w:t>
      </w:r>
      <w:r w:rsidR="008901B6" w:rsidRPr="00E2457C">
        <w:rPr>
          <w:rFonts w:ascii="Times New Roman" w:hAnsi="Times New Roman"/>
          <w:sz w:val="26"/>
          <w:szCs w:val="26"/>
        </w:rPr>
        <w:t>20206Ь80</w:t>
      </w:r>
      <w:r w:rsidR="008901B6">
        <w:rPr>
          <w:rFonts w:ascii="Times New Roman" w:hAnsi="Times New Roman"/>
          <w:sz w:val="26"/>
          <w:szCs w:val="26"/>
        </w:rPr>
        <w:t xml:space="preserve">160, </w:t>
      </w:r>
      <w:r w:rsidR="008901B6" w:rsidRPr="00E2457C">
        <w:rPr>
          <w:rFonts w:ascii="Times New Roman" w:hAnsi="Times New Roman"/>
          <w:sz w:val="26"/>
          <w:szCs w:val="26"/>
        </w:rPr>
        <w:t>21206Ь80</w:t>
      </w:r>
      <w:r w:rsidR="008901B6">
        <w:rPr>
          <w:rFonts w:ascii="Times New Roman" w:hAnsi="Times New Roman"/>
          <w:sz w:val="26"/>
          <w:szCs w:val="26"/>
        </w:rPr>
        <w:t>160),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Гаврилов Владимир Васильевич</w:t>
      </w:r>
      <w:r w:rsidRPr="002B2810">
        <w:rPr>
          <w:rFonts w:ascii="Times New Roman" w:hAnsi="Times New Roman"/>
          <w:sz w:val="26"/>
          <w:szCs w:val="26"/>
        </w:rPr>
        <w:t xml:space="preserve"> – директор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r>
        <w:rPr>
          <w:rFonts w:ascii="Times New Roman" w:hAnsi="Times New Roman"/>
          <w:sz w:val="26"/>
          <w:szCs w:val="26"/>
          <w:lang w:eastAsia="ru-RU"/>
        </w:rPr>
        <w:t>Барано - Оренбургская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8901B6"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>»</w:t>
      </w:r>
      <w:r w:rsidRPr="002B2810">
        <w:rPr>
          <w:rFonts w:ascii="Times New Roman" w:hAnsi="Times New Roman"/>
          <w:sz w:val="26"/>
          <w:szCs w:val="26"/>
        </w:rPr>
        <w:t xml:space="preserve">, принят на должность распоряжением </w:t>
      </w:r>
      <w:r w:rsidR="0037462F">
        <w:rPr>
          <w:rFonts w:ascii="Times New Roman" w:hAnsi="Times New Roman"/>
          <w:sz w:val="26"/>
          <w:szCs w:val="26"/>
        </w:rPr>
        <w:t>г</w:t>
      </w:r>
      <w:r w:rsidRPr="002B2810">
        <w:rPr>
          <w:rFonts w:ascii="Times New Roman" w:hAnsi="Times New Roman"/>
          <w:sz w:val="26"/>
          <w:szCs w:val="26"/>
        </w:rPr>
        <w:t xml:space="preserve">лавы </w:t>
      </w:r>
      <w:r w:rsidR="00B20A2A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B20A2A">
        <w:rPr>
          <w:rFonts w:ascii="Times New Roman" w:hAnsi="Times New Roman"/>
          <w:sz w:val="26"/>
          <w:szCs w:val="26"/>
        </w:rPr>
        <w:t>округа</w:t>
      </w:r>
      <w:r w:rsidRPr="002B2810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</w:rPr>
        <w:t>Костенок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Олеговна</w:t>
      </w:r>
      <w:r w:rsidRPr="002B2810">
        <w:rPr>
          <w:rFonts w:ascii="Times New Roman" w:hAnsi="Times New Roman"/>
          <w:sz w:val="26"/>
          <w:szCs w:val="26"/>
        </w:rPr>
        <w:t xml:space="preserve"> – </w:t>
      </w:r>
      <w:r w:rsidR="00B20A2A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B2810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r>
        <w:rPr>
          <w:rFonts w:ascii="Times New Roman" w:hAnsi="Times New Roman"/>
          <w:sz w:val="26"/>
          <w:szCs w:val="26"/>
          <w:lang w:eastAsia="ru-RU"/>
        </w:rPr>
        <w:t>Барано-Оренбургская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ПМР» </w:t>
      </w:r>
      <w:r w:rsidRPr="002B281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AB7206">
        <w:rPr>
          <w:rFonts w:ascii="Times New Roman" w:hAnsi="Times New Roman"/>
          <w:sz w:val="26"/>
          <w:szCs w:val="26"/>
          <w:u w:val="single"/>
        </w:rPr>
        <w:t>37</w:t>
      </w:r>
      <w:r w:rsidR="00CA1819">
        <w:rPr>
          <w:rFonts w:ascii="Times New Roman" w:hAnsi="Times New Roman"/>
          <w:sz w:val="26"/>
          <w:szCs w:val="26"/>
          <w:u w:val="single"/>
        </w:rPr>
        <w:t> 332,83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606926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CA1819" w:rsidRPr="006D0BFF" w:rsidRDefault="00CA1819" w:rsidP="00CA181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CA1819" w:rsidRDefault="00CA1819" w:rsidP="00CA181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CA1819" w:rsidRPr="00386837" w:rsidRDefault="00CA1819" w:rsidP="00CA181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CA1819" w:rsidRDefault="00CA1819" w:rsidP="00CA181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CA1819" w:rsidRPr="009522CA" w:rsidRDefault="00CA1819" w:rsidP="00CA181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</w:t>
      </w:r>
      <w:r>
        <w:rPr>
          <w:sz w:val="26"/>
          <w:szCs w:val="26"/>
        </w:rPr>
        <w:t>ь</w:t>
      </w:r>
      <w:r w:rsidRPr="009522CA">
        <w:rPr>
          <w:sz w:val="26"/>
          <w:szCs w:val="26"/>
        </w:rPr>
        <w:t xml:space="preserve"> кода  по базовому перечню в муниципальном задании</w:t>
      </w:r>
      <w:r>
        <w:rPr>
          <w:sz w:val="26"/>
          <w:szCs w:val="26"/>
        </w:rPr>
        <w:t xml:space="preserve"> (</w:t>
      </w:r>
      <w:r w:rsidRPr="004F6D97">
        <w:rPr>
          <w:sz w:val="26"/>
          <w:szCs w:val="26"/>
        </w:rPr>
        <w:t>802112О.99.0.ББ11АЮ58001</w:t>
      </w:r>
      <w:r>
        <w:rPr>
          <w:sz w:val="26"/>
          <w:szCs w:val="26"/>
        </w:rPr>
        <w:t>)</w:t>
      </w:r>
      <w:r w:rsidRPr="009522CA">
        <w:rPr>
          <w:sz w:val="26"/>
          <w:szCs w:val="26"/>
        </w:rPr>
        <w:t xml:space="preserve"> соответству</w:t>
      </w:r>
      <w:r>
        <w:rPr>
          <w:sz w:val="26"/>
          <w:szCs w:val="26"/>
        </w:rPr>
        <w:t>е</w:t>
      </w:r>
      <w:r w:rsidRPr="009522CA">
        <w:rPr>
          <w:sz w:val="26"/>
          <w:szCs w:val="26"/>
        </w:rPr>
        <w:t>т код</w:t>
      </w:r>
      <w:r>
        <w:rPr>
          <w:sz w:val="26"/>
          <w:szCs w:val="26"/>
        </w:rPr>
        <w:t>у,</w:t>
      </w:r>
      <w:r w:rsidRPr="009522CA">
        <w:rPr>
          <w:sz w:val="26"/>
          <w:szCs w:val="26"/>
        </w:rPr>
        <w:t xml:space="preserve"> которы</w:t>
      </w:r>
      <w:r>
        <w:rPr>
          <w:sz w:val="26"/>
          <w:szCs w:val="26"/>
        </w:rPr>
        <w:t>й</w:t>
      </w:r>
      <w:r w:rsidRPr="009522CA">
        <w:rPr>
          <w:sz w:val="26"/>
          <w:szCs w:val="26"/>
        </w:rPr>
        <w:t xml:space="preserve"> содерж</w:t>
      </w:r>
      <w:r>
        <w:rPr>
          <w:sz w:val="26"/>
          <w:szCs w:val="26"/>
        </w:rPr>
        <w:t>и</w:t>
      </w:r>
      <w:r w:rsidRPr="009522CA">
        <w:rPr>
          <w:sz w:val="26"/>
          <w:szCs w:val="26"/>
        </w:rPr>
        <w:t xml:space="preserve">тся в </w:t>
      </w:r>
      <w:r>
        <w:rPr>
          <w:sz w:val="26"/>
          <w:szCs w:val="26"/>
        </w:rPr>
        <w:lastRenderedPageBreak/>
        <w:t>о</w:t>
      </w:r>
      <w:r w:rsidRPr="009522CA">
        <w:rPr>
          <w:sz w:val="26"/>
          <w:szCs w:val="26"/>
        </w:rPr>
        <w:t>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CA1819" w:rsidRPr="00EE435D" w:rsidRDefault="00CA1819" w:rsidP="00CA181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E435D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E02F11">
        <w:rPr>
          <w:sz w:val="26"/>
          <w:szCs w:val="26"/>
          <w:lang w:eastAsia="ru-RU"/>
        </w:rPr>
        <w:t>МБОУ «</w:t>
      </w:r>
      <w:r>
        <w:rPr>
          <w:sz w:val="26"/>
          <w:szCs w:val="26"/>
          <w:lang w:eastAsia="ru-RU"/>
        </w:rPr>
        <w:t xml:space="preserve">Барано - Оренбургская СОШ </w:t>
      </w:r>
      <w:r w:rsidRPr="00E02F11">
        <w:rPr>
          <w:sz w:val="26"/>
          <w:szCs w:val="26"/>
          <w:lang w:eastAsia="ru-RU"/>
        </w:rPr>
        <w:t>ПМ</w:t>
      </w:r>
      <w:r>
        <w:rPr>
          <w:sz w:val="26"/>
          <w:szCs w:val="26"/>
          <w:lang w:eastAsia="ru-RU"/>
        </w:rPr>
        <w:t>О»</w:t>
      </w:r>
      <w:r w:rsidRPr="00EE435D">
        <w:rPr>
          <w:sz w:val="26"/>
          <w:szCs w:val="26"/>
          <w:lang w:eastAsia="ru-RU"/>
        </w:rPr>
        <w:t xml:space="preserve"> является реализация основных общеобразовательных программ </w:t>
      </w:r>
      <w:r>
        <w:rPr>
          <w:sz w:val="26"/>
          <w:szCs w:val="26"/>
          <w:lang w:eastAsia="ru-RU"/>
        </w:rPr>
        <w:t>среднего общего</w:t>
      </w:r>
      <w:r w:rsidRPr="00EE435D">
        <w:rPr>
          <w:sz w:val="26"/>
          <w:szCs w:val="26"/>
          <w:lang w:eastAsia="ru-RU"/>
        </w:rPr>
        <w:t xml:space="preserve"> образования.</w:t>
      </w:r>
    </w:p>
    <w:p w:rsidR="00CA1819" w:rsidRDefault="00CA1819" w:rsidP="00CA181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E435D">
        <w:rPr>
          <w:rFonts w:ascii="Times New Roman" w:hAnsi="Times New Roman"/>
          <w:sz w:val="26"/>
          <w:szCs w:val="26"/>
        </w:rPr>
        <w:t xml:space="preserve">Муниципальное задание на 2024 год  и плановый период 2025 и 2026 годов размещено на сайте </w:t>
      </w:r>
      <w:hyperlink r:id="rId9" w:history="1">
        <w:r w:rsidR="009A5796" w:rsidRPr="0023026B">
          <w:rPr>
            <w:rStyle w:val="a9"/>
            <w:rFonts w:ascii="Times New Roman" w:hAnsi="Times New Roman"/>
            <w:sz w:val="26"/>
            <w:szCs w:val="26"/>
          </w:rPr>
          <w:t>www.bus.gov.ru</w:t>
        </w:r>
      </w:hyperlink>
      <w:r w:rsidR="009A5796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EE435D">
        <w:rPr>
          <w:rFonts w:ascii="Times New Roman" w:hAnsi="Times New Roman"/>
          <w:sz w:val="26"/>
          <w:szCs w:val="26"/>
        </w:rPr>
        <w:t>и официальном сайте Администрации Пограничного муниципального округа в соответствии с п. 8 Порядка 739.</w:t>
      </w:r>
    </w:p>
    <w:p w:rsidR="00CA1819" w:rsidRPr="00EE435D" w:rsidRDefault="00CA1819" w:rsidP="00CA1819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A1819" w:rsidRPr="00A60D69" w:rsidRDefault="00CA1819" w:rsidP="00CA181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CA1819" w:rsidRPr="00F47A5B" w:rsidRDefault="00CA1819" w:rsidP="00CA181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CA1819" w:rsidRPr="006D0BFF" w:rsidRDefault="00CA1819" w:rsidP="00CA181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CA1819" w:rsidRPr="006D0BFF" w:rsidRDefault="00CA1819" w:rsidP="00CA181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CA1819" w:rsidRPr="006D0BFF" w:rsidTr="008365CE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19" w:rsidRPr="006D0BFF" w:rsidRDefault="00CA1819" w:rsidP="0016464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bCs/>
                <w:sz w:val="24"/>
                <w:szCs w:val="24"/>
                <w:lang w:eastAsia="ru-RU"/>
              </w:rPr>
              <w:t xml:space="preserve">Проектная мощность: </w:t>
            </w:r>
            <w:r w:rsidR="0016464C">
              <w:rPr>
                <w:bCs/>
                <w:sz w:val="24"/>
                <w:szCs w:val="24"/>
                <w:lang w:eastAsia="ru-RU"/>
              </w:rPr>
              <w:t>320</w:t>
            </w:r>
            <w:r w:rsidRPr="006D0BFF">
              <w:rPr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19" w:rsidRPr="006D0BFF" w:rsidRDefault="00CA1819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19" w:rsidRPr="006D0BFF" w:rsidRDefault="00CA1819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CA1819" w:rsidRPr="006D0BFF" w:rsidTr="008365CE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19" w:rsidRPr="006D0BFF" w:rsidRDefault="00CA1819" w:rsidP="008365C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19" w:rsidRPr="006D0BFF" w:rsidRDefault="0016464C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19" w:rsidRPr="006D0BFF" w:rsidRDefault="0016464C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</w:t>
            </w:r>
          </w:p>
        </w:tc>
      </w:tr>
      <w:tr w:rsidR="00CA1819" w:rsidRPr="006D0BFF" w:rsidTr="008365CE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19" w:rsidRPr="006D0BFF" w:rsidRDefault="00CA1819" w:rsidP="008365C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19" w:rsidRPr="006D0BFF" w:rsidRDefault="0016464C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132 919,22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19" w:rsidRPr="006D0BFF" w:rsidRDefault="0016464C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143 587,80</w:t>
            </w:r>
          </w:p>
        </w:tc>
      </w:tr>
      <w:tr w:rsidR="00CA1819" w:rsidRPr="006D0BFF" w:rsidTr="008365CE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19" w:rsidRPr="006D0BFF" w:rsidRDefault="00CA1819" w:rsidP="008365CE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19" w:rsidRPr="006D0BFF" w:rsidRDefault="0016464C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31558935,80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19" w:rsidRPr="006D0BFF" w:rsidRDefault="0016464C" w:rsidP="008365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37 332 827,93</w:t>
            </w:r>
          </w:p>
        </w:tc>
      </w:tr>
    </w:tbl>
    <w:p w:rsidR="00CA1819" w:rsidRPr="006D0BFF" w:rsidRDefault="00CA1819" w:rsidP="00CA181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</w:p>
    <w:p w:rsidR="00CA1819" w:rsidRPr="00777355" w:rsidRDefault="00CA1819" w:rsidP="00CA1819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 xml:space="preserve">На 2024 г. запланировано </w:t>
      </w:r>
      <w:r w:rsidR="0016464C">
        <w:rPr>
          <w:sz w:val="26"/>
          <w:szCs w:val="26"/>
        </w:rPr>
        <w:t>260</w:t>
      </w:r>
      <w:r w:rsidRPr="00B560C9">
        <w:rPr>
          <w:sz w:val="26"/>
          <w:szCs w:val="26"/>
        </w:rPr>
        <w:t xml:space="preserve"> воспитанников или </w:t>
      </w:r>
      <w:r w:rsidR="0016464C">
        <w:rPr>
          <w:sz w:val="26"/>
          <w:szCs w:val="26"/>
        </w:rPr>
        <w:t>81,3</w:t>
      </w:r>
      <w:r w:rsidRPr="00B560C9">
        <w:rPr>
          <w:sz w:val="26"/>
          <w:szCs w:val="26"/>
        </w:rPr>
        <w:t xml:space="preserve"> % от проектной мощности учреждения. На содержание одного ребенка в 2024 г. предполагаются расходы в размере </w:t>
      </w:r>
      <w:r w:rsidR="0016464C">
        <w:rPr>
          <w:sz w:val="26"/>
          <w:szCs w:val="26"/>
        </w:rPr>
        <w:t>143,59</w:t>
      </w:r>
      <w:r w:rsidRPr="00B560C9">
        <w:rPr>
          <w:sz w:val="26"/>
          <w:szCs w:val="26"/>
        </w:rPr>
        <w:t xml:space="preserve"> тыс. руб., что на </w:t>
      </w:r>
      <w:r w:rsidR="0016464C">
        <w:rPr>
          <w:sz w:val="26"/>
          <w:szCs w:val="26"/>
        </w:rPr>
        <w:t>8,0</w:t>
      </w:r>
      <w:r w:rsidRPr="00B560C9">
        <w:rPr>
          <w:sz w:val="26"/>
          <w:szCs w:val="26"/>
        </w:rPr>
        <w:t xml:space="preserve"> % выше в сравнении с прошлым годом.  Наполняемость </w:t>
      </w:r>
      <w:r w:rsidR="0016464C">
        <w:rPr>
          <w:sz w:val="26"/>
          <w:szCs w:val="26"/>
        </w:rPr>
        <w:t>учениками учреждения образования</w:t>
      </w:r>
      <w:r w:rsidRPr="00B560C9">
        <w:rPr>
          <w:sz w:val="26"/>
          <w:szCs w:val="26"/>
        </w:rPr>
        <w:t xml:space="preserve"> в 2023 г. выполнена на 7</w:t>
      </w:r>
      <w:r w:rsidR="0016464C">
        <w:rPr>
          <w:sz w:val="26"/>
          <w:szCs w:val="26"/>
        </w:rPr>
        <w:t>3,8</w:t>
      </w:r>
      <w:r w:rsidRPr="00B560C9">
        <w:rPr>
          <w:sz w:val="26"/>
          <w:szCs w:val="26"/>
        </w:rPr>
        <w:t xml:space="preserve"> </w:t>
      </w:r>
      <w:r w:rsidRPr="00777355">
        <w:rPr>
          <w:sz w:val="26"/>
          <w:szCs w:val="26"/>
        </w:rPr>
        <w:t xml:space="preserve">%, при плане на начало 2023 г. - </w:t>
      </w:r>
      <w:r w:rsidR="0016464C" w:rsidRPr="00777355">
        <w:rPr>
          <w:sz w:val="26"/>
          <w:szCs w:val="26"/>
        </w:rPr>
        <w:t>260</w:t>
      </w:r>
      <w:r w:rsidRPr="00777355">
        <w:rPr>
          <w:sz w:val="26"/>
          <w:szCs w:val="26"/>
        </w:rPr>
        <w:t xml:space="preserve"> детей, что составляло </w:t>
      </w:r>
      <w:r w:rsidR="0016464C" w:rsidRPr="00777355">
        <w:rPr>
          <w:sz w:val="26"/>
          <w:szCs w:val="26"/>
        </w:rPr>
        <w:t>81,</w:t>
      </w:r>
      <w:r w:rsidRPr="00777355">
        <w:rPr>
          <w:sz w:val="26"/>
          <w:szCs w:val="26"/>
        </w:rPr>
        <w:t>3</w:t>
      </w:r>
      <w:r w:rsidR="0016464C" w:rsidRPr="00777355">
        <w:rPr>
          <w:sz w:val="26"/>
          <w:szCs w:val="26"/>
        </w:rPr>
        <w:t xml:space="preserve"> %</w:t>
      </w:r>
      <w:r w:rsidRPr="00777355">
        <w:rPr>
          <w:sz w:val="26"/>
          <w:szCs w:val="26"/>
        </w:rPr>
        <w:t xml:space="preserve"> от имеющегося количества мест в МБОУ.</w:t>
      </w:r>
    </w:p>
    <w:p w:rsidR="00CA1819" w:rsidRPr="00777355" w:rsidRDefault="00CA1819" w:rsidP="00CA1819">
      <w:pPr>
        <w:ind w:firstLine="709"/>
        <w:jc w:val="both"/>
        <w:rPr>
          <w:sz w:val="26"/>
          <w:szCs w:val="26"/>
        </w:rPr>
      </w:pPr>
      <w:r w:rsidRPr="00777355">
        <w:rPr>
          <w:sz w:val="26"/>
          <w:szCs w:val="26"/>
        </w:rPr>
        <w:t xml:space="preserve">Анализ расчетно-нормативных затрат на оказание муниципальных услуг на 2024 год по сравнению с фактическими расходами за 2023 год складываются  следующим образом: </w:t>
      </w:r>
    </w:p>
    <w:p w:rsidR="00CA1819" w:rsidRPr="00777355" w:rsidRDefault="00CA1819" w:rsidP="00CA1819">
      <w:pPr>
        <w:ind w:firstLine="567"/>
        <w:jc w:val="right"/>
        <w:rPr>
          <w:sz w:val="24"/>
          <w:szCs w:val="24"/>
        </w:rPr>
      </w:pPr>
      <w:r w:rsidRPr="00777355">
        <w:rPr>
          <w:sz w:val="24"/>
          <w:szCs w:val="24"/>
        </w:rPr>
        <w:t>руб.</w:t>
      </w:r>
    </w:p>
    <w:tbl>
      <w:tblPr>
        <w:tblW w:w="9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14"/>
        <w:gridCol w:w="978"/>
        <w:gridCol w:w="1552"/>
        <w:gridCol w:w="1559"/>
        <w:gridCol w:w="1701"/>
        <w:gridCol w:w="1000"/>
      </w:tblGrid>
      <w:tr w:rsidR="00777355" w:rsidRPr="00777355" w:rsidTr="00777355">
        <w:trPr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%</w:t>
            </w:r>
          </w:p>
        </w:tc>
      </w:tr>
      <w:tr w:rsidR="00777355" w:rsidRPr="00777355" w:rsidTr="00AD364A">
        <w:trPr>
          <w:trHeight w:val="353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777355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777355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4 909 213,52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4 228 803,38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AD364A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E809FE" w:rsidRPr="00777355">
              <w:rPr>
                <w:sz w:val="22"/>
                <w:szCs w:val="22"/>
                <w:lang w:eastAsia="ru-RU"/>
              </w:rPr>
              <w:t>680 410,14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116,09</w:t>
            </w:r>
          </w:p>
        </w:tc>
      </w:tr>
      <w:tr w:rsidR="00777355" w:rsidRPr="00777355" w:rsidTr="00AD364A">
        <w:trPr>
          <w:trHeight w:val="429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19 930 012,99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15 511 449,59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AD364A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E809FE" w:rsidRPr="00777355">
              <w:rPr>
                <w:sz w:val="22"/>
                <w:szCs w:val="22"/>
                <w:lang w:eastAsia="ru-RU"/>
              </w:rPr>
              <w:t>4 418 563,40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128,49</w:t>
            </w:r>
          </w:p>
        </w:tc>
      </w:tr>
      <w:tr w:rsidR="00777355" w:rsidRPr="00777355" w:rsidTr="00AD364A">
        <w:trPr>
          <w:trHeight w:val="407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777355">
              <w:rPr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777355">
              <w:rPr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1 482 582,48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1 277 098,65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AD364A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E809FE" w:rsidRPr="00777355">
              <w:rPr>
                <w:sz w:val="22"/>
                <w:szCs w:val="22"/>
                <w:lang w:eastAsia="ru-RU"/>
              </w:rPr>
              <w:t>205 483,83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777355" w:rsidRDefault="00E809FE" w:rsidP="00E809F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77355">
              <w:rPr>
                <w:sz w:val="22"/>
                <w:szCs w:val="22"/>
                <w:lang w:eastAsia="ru-RU"/>
              </w:rPr>
              <w:t>116,09</w:t>
            </w:r>
          </w:p>
        </w:tc>
      </w:tr>
      <w:tr w:rsidR="00E809FE" w:rsidRPr="00E809FE" w:rsidTr="00AD364A">
        <w:trPr>
          <w:trHeight w:val="427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E809FE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E809FE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6 018 863,94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4 712 181,74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AD364A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E809FE" w:rsidRPr="00E809FE">
              <w:rPr>
                <w:color w:val="000000"/>
                <w:sz w:val="22"/>
                <w:szCs w:val="22"/>
                <w:lang w:eastAsia="ru-RU"/>
              </w:rPr>
              <w:t>1 306 682,20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127,73</w:t>
            </w:r>
          </w:p>
        </w:tc>
      </w:tr>
      <w:tr w:rsidR="00E809FE" w:rsidRPr="00E809FE" w:rsidTr="00AD364A">
        <w:trPr>
          <w:trHeight w:val="391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E809FE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E809FE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13 200,00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14 465,97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-1 265,97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91,25</w:t>
            </w:r>
          </w:p>
        </w:tc>
      </w:tr>
      <w:tr w:rsidR="00E809FE" w:rsidRPr="00E809FE" w:rsidTr="00AD364A">
        <w:trPr>
          <w:trHeight w:val="425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E809FE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E809FE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1 458 797,00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2 444 913,04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-986 116,04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59,67</w:t>
            </w:r>
          </w:p>
        </w:tc>
      </w:tr>
      <w:tr w:rsidR="00E809FE" w:rsidRPr="00E809FE" w:rsidTr="00777355">
        <w:trPr>
          <w:trHeight w:val="567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E809FE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E809FE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106 700,00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112 957,17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-6 257,17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94,46</w:t>
            </w:r>
          </w:p>
        </w:tc>
      </w:tr>
      <w:tr w:rsidR="00E809FE" w:rsidRPr="00E809FE" w:rsidTr="00777355">
        <w:trPr>
          <w:trHeight w:val="567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lastRenderedPageBreak/>
              <w:t>Работы, услуги по содержанию имущества (к/б)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E809FE" w:rsidRPr="00E809FE" w:rsidTr="00AD364A">
        <w:trPr>
          <w:trHeight w:val="393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E809FE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E809FE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1 813 520,00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1 793 721,68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AD364A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E809FE" w:rsidRPr="00E809FE">
              <w:rPr>
                <w:color w:val="000000"/>
                <w:sz w:val="22"/>
                <w:szCs w:val="22"/>
                <w:lang w:eastAsia="ru-RU"/>
              </w:rPr>
              <w:t>19 798,32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101,10</w:t>
            </w:r>
          </w:p>
        </w:tc>
      </w:tr>
      <w:tr w:rsidR="00E809FE" w:rsidRPr="00E809FE" w:rsidTr="00777355">
        <w:trPr>
          <w:trHeight w:val="387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Прочие работы, услуги (к/б)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89 294,40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AD364A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E809FE" w:rsidRPr="00E809FE">
              <w:rPr>
                <w:color w:val="000000"/>
                <w:sz w:val="22"/>
                <w:szCs w:val="22"/>
                <w:lang w:eastAsia="ru-RU"/>
              </w:rPr>
              <w:t>705,60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100,79</w:t>
            </w:r>
          </w:p>
        </w:tc>
      </w:tr>
      <w:tr w:rsidR="00E809FE" w:rsidRPr="00E809FE" w:rsidTr="00AD364A">
        <w:trPr>
          <w:trHeight w:val="305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Страхование (</w:t>
            </w:r>
            <w:proofErr w:type="gramStart"/>
            <w:r w:rsidRPr="00E809FE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E809FE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19 026,76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AD364A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E809FE" w:rsidRPr="00E809FE">
              <w:rPr>
                <w:color w:val="000000"/>
                <w:sz w:val="22"/>
                <w:szCs w:val="22"/>
                <w:lang w:eastAsia="ru-RU"/>
              </w:rPr>
              <w:t>16 973,24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189,21</w:t>
            </w:r>
          </w:p>
        </w:tc>
      </w:tr>
      <w:tr w:rsidR="00E809FE" w:rsidRPr="00E809FE" w:rsidTr="00E809FE">
        <w:trPr>
          <w:trHeight w:val="810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E809FE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E809FE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2 385,21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AD364A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E809FE" w:rsidRPr="00E809FE">
              <w:rPr>
                <w:color w:val="000000"/>
                <w:sz w:val="22"/>
                <w:szCs w:val="22"/>
                <w:lang w:eastAsia="ru-RU"/>
              </w:rPr>
              <w:t>7 614,79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419,25</w:t>
            </w:r>
          </w:p>
        </w:tc>
      </w:tr>
      <w:tr w:rsidR="00E809FE" w:rsidRPr="00E809FE" w:rsidTr="00E809FE">
        <w:trPr>
          <w:trHeight w:val="810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30 963,69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AD364A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E809FE" w:rsidRPr="00E809FE">
              <w:rPr>
                <w:color w:val="000000"/>
                <w:sz w:val="22"/>
                <w:szCs w:val="22"/>
                <w:lang w:eastAsia="ru-RU"/>
              </w:rPr>
              <w:t>19 036,31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161,48</w:t>
            </w:r>
          </w:p>
        </w:tc>
      </w:tr>
      <w:tr w:rsidR="00E809FE" w:rsidRPr="00E809FE" w:rsidTr="00AD364A">
        <w:trPr>
          <w:trHeight w:val="475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E809FE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E809FE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277 703,00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267 510,00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AD364A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E809FE" w:rsidRPr="00E809FE">
              <w:rPr>
                <w:color w:val="000000"/>
                <w:sz w:val="22"/>
                <w:szCs w:val="22"/>
                <w:lang w:eastAsia="ru-RU"/>
              </w:rPr>
              <w:t>10 193,00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103,81</w:t>
            </w:r>
          </w:p>
        </w:tc>
      </w:tr>
      <w:tr w:rsidR="00E809FE" w:rsidRPr="00E809FE" w:rsidTr="00E809FE">
        <w:trPr>
          <w:trHeight w:val="810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E809FE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E809FE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770 000,00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775 675,67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-5 675,67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99,27</w:t>
            </w:r>
          </w:p>
        </w:tc>
      </w:tr>
      <w:tr w:rsidR="00E809FE" w:rsidRPr="00E809FE" w:rsidTr="00AD364A">
        <w:trPr>
          <w:trHeight w:val="564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E809FE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E809FE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150 000,00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61 700,00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AD364A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E809FE" w:rsidRPr="00E809FE">
              <w:rPr>
                <w:color w:val="000000"/>
                <w:sz w:val="22"/>
                <w:szCs w:val="22"/>
                <w:lang w:eastAsia="ru-RU"/>
              </w:rPr>
              <w:t>88 300,00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243,11</w:t>
            </w:r>
          </w:p>
        </w:tc>
      </w:tr>
      <w:tr w:rsidR="00E809FE" w:rsidRPr="00E809FE" w:rsidTr="00AD364A">
        <w:trPr>
          <w:trHeight w:val="545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176 235,00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186 788,85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-10 553,85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94,35</w:t>
            </w:r>
          </w:p>
        </w:tc>
      </w:tr>
      <w:tr w:rsidR="00E809FE" w:rsidRPr="00E809FE" w:rsidTr="00E809FE">
        <w:trPr>
          <w:trHeight w:val="810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материальных запасов (к/б)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AD364A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E809FE" w:rsidRPr="00E809FE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E809FE" w:rsidRPr="00E809FE" w:rsidTr="00AD364A">
        <w:trPr>
          <w:trHeight w:val="309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37 332 827,93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31 558 935,80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AD364A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E809FE" w:rsidRPr="00E809FE">
              <w:rPr>
                <w:color w:val="000000"/>
                <w:sz w:val="22"/>
                <w:szCs w:val="22"/>
                <w:lang w:eastAsia="ru-RU"/>
              </w:rPr>
              <w:t>5 773 892,13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9FE" w:rsidRPr="00E809FE" w:rsidRDefault="00E809FE" w:rsidP="00E809F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809FE">
              <w:rPr>
                <w:color w:val="000000"/>
                <w:sz w:val="22"/>
                <w:szCs w:val="22"/>
                <w:lang w:eastAsia="ru-RU"/>
              </w:rPr>
              <w:t>118,30</w:t>
            </w:r>
          </w:p>
        </w:tc>
      </w:tr>
    </w:tbl>
    <w:p w:rsidR="00CA1819" w:rsidRPr="00BA287F" w:rsidRDefault="00CA1819" w:rsidP="00CA1819">
      <w:pPr>
        <w:ind w:firstLine="567"/>
        <w:jc w:val="both"/>
        <w:rPr>
          <w:color w:val="FF0000"/>
          <w:sz w:val="26"/>
          <w:szCs w:val="26"/>
        </w:rPr>
      </w:pPr>
    </w:p>
    <w:p w:rsidR="00CA1819" w:rsidRPr="008C7C55" w:rsidRDefault="00CA1819" w:rsidP="00CA18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 w:rsidR="00AD364A">
        <w:rPr>
          <w:rFonts w:eastAsiaTheme="minorHAnsi"/>
          <w:sz w:val="26"/>
          <w:szCs w:val="26"/>
          <w:lang w:eastAsia="en-US"/>
        </w:rPr>
        <w:t>37 332,83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</w:t>
      </w:r>
      <w:r w:rsidR="00AD364A">
        <w:rPr>
          <w:rFonts w:eastAsiaTheme="minorHAnsi"/>
          <w:sz w:val="26"/>
          <w:szCs w:val="26"/>
          <w:lang w:eastAsia="en-US"/>
        </w:rPr>
        <w:t>5 773,89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CA1819" w:rsidRDefault="00CA1819" w:rsidP="00CA18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 w:rsidR="00AD364A">
        <w:rPr>
          <w:rFonts w:eastAsiaTheme="minorHAnsi"/>
          <w:sz w:val="26"/>
          <w:szCs w:val="26"/>
          <w:lang w:eastAsia="en-US"/>
        </w:rPr>
        <w:t>6 611,14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>
        <w:rPr>
          <w:rFonts w:eastAsiaTheme="minorHAnsi"/>
          <w:sz w:val="26"/>
          <w:szCs w:val="26"/>
          <w:lang w:eastAsia="en-US"/>
        </w:rPr>
        <w:t>2</w:t>
      </w:r>
      <w:r w:rsidR="00AD364A">
        <w:rPr>
          <w:rFonts w:eastAsiaTheme="minorHAnsi"/>
          <w:sz w:val="26"/>
          <w:szCs w:val="26"/>
          <w:lang w:eastAsia="en-US"/>
        </w:rPr>
        <w:t>5,7</w:t>
      </w:r>
      <w:r w:rsidRPr="008C7C55"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01.12.2022 г. и 01.10.2023 г</w:t>
      </w:r>
      <w:r>
        <w:rPr>
          <w:rFonts w:eastAsiaTheme="minorHAnsi"/>
          <w:sz w:val="26"/>
          <w:szCs w:val="26"/>
          <w:lang w:eastAsia="en-US"/>
        </w:rPr>
        <w:t>.</w:t>
      </w:r>
      <w:r w:rsidRPr="008C7C55">
        <w:rPr>
          <w:rFonts w:eastAsiaTheme="minorHAnsi"/>
          <w:sz w:val="26"/>
          <w:szCs w:val="26"/>
          <w:lang w:eastAsia="en-US"/>
        </w:rPr>
        <w:t xml:space="preserve"> </w:t>
      </w:r>
    </w:p>
    <w:p w:rsidR="00CA1819" w:rsidRDefault="00CA1819" w:rsidP="00CA181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43E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BA443E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</w:t>
      </w:r>
      <w:r w:rsidR="00AE44A0">
        <w:rPr>
          <w:sz w:val="26"/>
          <w:szCs w:val="26"/>
        </w:rPr>
        <w:t>ых средств и учреждением.</w:t>
      </w:r>
    </w:p>
    <w:p w:rsidR="00367CEE" w:rsidRDefault="00CA1819" w:rsidP="00AE44A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</w:t>
      </w:r>
      <w:r w:rsidR="00367CEE">
        <w:rPr>
          <w:sz w:val="26"/>
          <w:szCs w:val="26"/>
        </w:rPr>
        <w:t xml:space="preserve">При составлении данного документа руководителем </w:t>
      </w:r>
      <w:r w:rsidR="00367CEE" w:rsidRPr="00E132CA">
        <w:rPr>
          <w:b/>
          <w:sz w:val="26"/>
          <w:szCs w:val="26"/>
        </w:rPr>
        <w:t>используется факсимильное воспроизведение подписи</w:t>
      </w:r>
      <w:r w:rsidR="00AE44A0">
        <w:rPr>
          <w:sz w:val="26"/>
          <w:szCs w:val="26"/>
        </w:rPr>
        <w:t>, что не</w:t>
      </w:r>
      <w:r w:rsidR="00367CEE">
        <w:rPr>
          <w:sz w:val="26"/>
          <w:szCs w:val="26"/>
        </w:rPr>
        <w:t xml:space="preserve"> </w:t>
      </w:r>
      <w:r w:rsidR="00AE44A0">
        <w:rPr>
          <w:sz w:val="26"/>
          <w:szCs w:val="26"/>
        </w:rPr>
        <w:t xml:space="preserve">оговорено ни в одном </w:t>
      </w:r>
      <w:r w:rsidR="00367CEE">
        <w:rPr>
          <w:rFonts w:eastAsiaTheme="minorHAnsi"/>
          <w:sz w:val="26"/>
          <w:szCs w:val="26"/>
          <w:lang w:eastAsia="en-US"/>
        </w:rPr>
        <w:t>нормативно-распорядительн</w:t>
      </w:r>
      <w:r w:rsidR="00AE44A0">
        <w:rPr>
          <w:rFonts w:eastAsiaTheme="minorHAnsi"/>
          <w:sz w:val="26"/>
          <w:szCs w:val="26"/>
          <w:lang w:eastAsia="en-US"/>
        </w:rPr>
        <w:t xml:space="preserve">ом акте организации. </w:t>
      </w:r>
    </w:p>
    <w:p w:rsidR="00CA1819" w:rsidRDefault="00CA1819" w:rsidP="00367CE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B613B">
        <w:rPr>
          <w:sz w:val="26"/>
          <w:szCs w:val="26"/>
        </w:rPr>
        <w:t>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округа».</w:t>
      </w:r>
      <w:r w:rsidR="00367CEE">
        <w:rPr>
          <w:sz w:val="26"/>
          <w:szCs w:val="26"/>
        </w:rPr>
        <w:t xml:space="preserve"> </w:t>
      </w:r>
    </w:p>
    <w:p w:rsidR="00CA1819" w:rsidRDefault="00CA1819" w:rsidP="00CA1819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lastRenderedPageBreak/>
        <w:t>Показатели, характеризующие качество муниципальной услуги.</w:t>
      </w:r>
    </w:p>
    <w:p w:rsidR="00CA1819" w:rsidRDefault="00CA1819" w:rsidP="00CA1819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одну р</w:t>
      </w:r>
      <w:r w:rsidRPr="00C234E5">
        <w:rPr>
          <w:sz w:val="26"/>
          <w:szCs w:val="26"/>
          <w:lang w:eastAsia="ru-RU"/>
        </w:rPr>
        <w:t>еестров</w:t>
      </w:r>
      <w:r>
        <w:rPr>
          <w:sz w:val="26"/>
          <w:szCs w:val="26"/>
          <w:lang w:eastAsia="ru-RU"/>
        </w:rPr>
        <w:t>ую</w:t>
      </w:r>
      <w:r w:rsidRPr="00C234E5">
        <w:rPr>
          <w:sz w:val="26"/>
          <w:szCs w:val="26"/>
          <w:lang w:eastAsia="ru-RU"/>
        </w:rPr>
        <w:t xml:space="preserve"> запис</w:t>
      </w:r>
      <w:r>
        <w:rPr>
          <w:sz w:val="26"/>
          <w:szCs w:val="26"/>
          <w:lang w:eastAsia="ru-RU"/>
        </w:rPr>
        <w:t>ь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>
        <w:rPr>
          <w:sz w:val="26"/>
          <w:szCs w:val="26"/>
          <w:lang w:eastAsia="ru-RU"/>
        </w:rPr>
        <w:t>:</w:t>
      </w:r>
    </w:p>
    <w:p w:rsidR="00CA1819" w:rsidRDefault="00CA1819" w:rsidP="00CA1819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</w:t>
      </w:r>
      <w:r>
        <w:rPr>
          <w:sz w:val="26"/>
          <w:szCs w:val="26"/>
          <w:lang w:eastAsia="ru-RU"/>
        </w:rPr>
        <w:t>2</w:t>
      </w:r>
      <w:r w:rsidRPr="00C234E5">
        <w:rPr>
          <w:sz w:val="26"/>
          <w:szCs w:val="26"/>
          <w:lang w:eastAsia="ru-RU"/>
        </w:rPr>
        <w:t>11</w:t>
      </w:r>
      <w:r>
        <w:rPr>
          <w:sz w:val="26"/>
          <w:szCs w:val="26"/>
          <w:lang w:eastAsia="ru-RU"/>
        </w:rPr>
        <w:t>2</w:t>
      </w:r>
      <w:r w:rsidRPr="00C234E5">
        <w:rPr>
          <w:sz w:val="26"/>
          <w:szCs w:val="26"/>
          <w:lang w:eastAsia="ru-RU"/>
        </w:rPr>
        <w:t>О.99.</w:t>
      </w:r>
      <w:r>
        <w:rPr>
          <w:sz w:val="26"/>
          <w:szCs w:val="26"/>
          <w:lang w:eastAsia="ru-RU"/>
        </w:rPr>
        <w:t>0.ББ11АЮ58</w:t>
      </w:r>
      <w:r w:rsidRPr="00C234E5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>1.</w:t>
      </w:r>
    </w:p>
    <w:p w:rsidR="00CA1819" w:rsidRDefault="00CA1819" w:rsidP="00CA1819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данному уникальному номеру реестровой записи, показателей, характеризующих качество муниципальной услуги, не предусмотрено.</w:t>
      </w:r>
    </w:p>
    <w:p w:rsidR="00CA1819" w:rsidRPr="008C7C55" w:rsidRDefault="00CA1819" w:rsidP="00CA1819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CA1819" w:rsidRPr="00447E60" w:rsidRDefault="00CA1819" w:rsidP="00CA1819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CA1819" w:rsidRPr="00447E60" w:rsidRDefault="00CA1819" w:rsidP="00CA1819">
      <w:pPr>
        <w:ind w:firstLine="567"/>
        <w:jc w:val="both"/>
        <w:rPr>
          <w:sz w:val="26"/>
          <w:szCs w:val="26"/>
        </w:rPr>
      </w:pPr>
      <w:r w:rsidRPr="00447E60">
        <w:rPr>
          <w:sz w:val="26"/>
          <w:szCs w:val="26"/>
        </w:rPr>
        <w:t xml:space="preserve">Учреждению доведен </w:t>
      </w:r>
      <w:r>
        <w:rPr>
          <w:sz w:val="26"/>
          <w:szCs w:val="26"/>
        </w:rPr>
        <w:t>1</w:t>
      </w:r>
      <w:r w:rsidRPr="00447E60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447E60">
        <w:rPr>
          <w:sz w:val="26"/>
          <w:szCs w:val="26"/>
        </w:rPr>
        <w:t>, характеризующи</w:t>
      </w:r>
      <w:r>
        <w:rPr>
          <w:sz w:val="26"/>
          <w:szCs w:val="26"/>
        </w:rPr>
        <w:t>й</w:t>
      </w:r>
      <w:r w:rsidRPr="00447E60">
        <w:rPr>
          <w:sz w:val="26"/>
          <w:szCs w:val="26"/>
        </w:rPr>
        <w:t xml:space="preserve"> объем  оказываемой муниципальной услуги по реализации основных общеобра</w:t>
      </w:r>
      <w:r>
        <w:rPr>
          <w:sz w:val="26"/>
          <w:szCs w:val="26"/>
        </w:rPr>
        <w:t>зовательных программ среднего общего</w:t>
      </w:r>
      <w:r w:rsidRPr="00447E60">
        <w:rPr>
          <w:sz w:val="26"/>
          <w:szCs w:val="26"/>
        </w:rPr>
        <w:t xml:space="preserve"> образования.</w:t>
      </w:r>
    </w:p>
    <w:p w:rsidR="00CA1819" w:rsidRDefault="00CA1819" w:rsidP="00CA181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7E60">
        <w:rPr>
          <w:sz w:val="26"/>
          <w:szCs w:val="26"/>
          <w:lang w:eastAsia="ru-RU"/>
        </w:rPr>
        <w:tab/>
        <w:t>Показател</w:t>
      </w:r>
      <w:r>
        <w:rPr>
          <w:sz w:val="26"/>
          <w:szCs w:val="26"/>
          <w:lang w:eastAsia="ru-RU"/>
        </w:rPr>
        <w:t>е</w:t>
      </w:r>
      <w:r w:rsidRPr="00447E60">
        <w:rPr>
          <w:sz w:val="26"/>
          <w:szCs w:val="26"/>
          <w:lang w:eastAsia="ru-RU"/>
        </w:rPr>
        <w:t>м объема муниципальной услуги явля</w:t>
      </w:r>
      <w:r>
        <w:rPr>
          <w:sz w:val="26"/>
          <w:szCs w:val="26"/>
          <w:lang w:eastAsia="ru-RU"/>
        </w:rPr>
        <w:t>е</w:t>
      </w:r>
      <w:r w:rsidRPr="00447E60">
        <w:rPr>
          <w:sz w:val="26"/>
          <w:szCs w:val="26"/>
          <w:lang w:eastAsia="ru-RU"/>
        </w:rPr>
        <w:t>тся:</w:t>
      </w:r>
    </w:p>
    <w:p w:rsidR="00CA1819" w:rsidRPr="00447E60" w:rsidRDefault="00CA1819" w:rsidP="00CA181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Число обучающихся - план на 2024 г. составляет </w:t>
      </w:r>
      <w:r w:rsidR="00AE44A0">
        <w:rPr>
          <w:sz w:val="26"/>
          <w:szCs w:val="26"/>
          <w:lang w:eastAsia="ru-RU"/>
        </w:rPr>
        <w:t>26</w:t>
      </w:r>
      <w:r>
        <w:rPr>
          <w:sz w:val="26"/>
          <w:szCs w:val="26"/>
          <w:lang w:eastAsia="ru-RU"/>
        </w:rPr>
        <w:t>0 человек.</w:t>
      </w:r>
    </w:p>
    <w:p w:rsidR="004733F3" w:rsidRDefault="00CA1819" w:rsidP="00CA181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Показатель объема соответствует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4464FA" w:rsidRPr="002831E5" w:rsidRDefault="004464FA" w:rsidP="004464F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AE6A7D" w:rsidRDefault="00657342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МБОУ «</w:t>
      </w:r>
      <w:r w:rsidR="0028549F">
        <w:rPr>
          <w:sz w:val="26"/>
          <w:szCs w:val="26"/>
          <w:lang w:eastAsia="ru-RU"/>
        </w:rPr>
        <w:t>Барано</w:t>
      </w:r>
      <w:r w:rsidR="00AE6A7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- </w:t>
      </w:r>
      <w:proofErr w:type="gramStart"/>
      <w:r>
        <w:rPr>
          <w:sz w:val="26"/>
          <w:szCs w:val="26"/>
          <w:lang w:eastAsia="ru-RU"/>
        </w:rPr>
        <w:t>Оренбургская</w:t>
      </w:r>
      <w:proofErr w:type="gramEnd"/>
      <w:r>
        <w:rPr>
          <w:sz w:val="26"/>
          <w:szCs w:val="26"/>
          <w:lang w:eastAsia="ru-RU"/>
        </w:rPr>
        <w:t xml:space="preserve"> СОШ </w:t>
      </w:r>
      <w:r w:rsidRPr="00E02F11">
        <w:rPr>
          <w:sz w:val="26"/>
          <w:szCs w:val="26"/>
          <w:lang w:eastAsia="ru-RU"/>
        </w:rPr>
        <w:t>ПМ</w:t>
      </w:r>
      <w:r w:rsidR="00AE6A7D">
        <w:rPr>
          <w:sz w:val="26"/>
          <w:szCs w:val="26"/>
          <w:lang w:eastAsia="ru-RU"/>
        </w:rPr>
        <w:t>О»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AE6A7D" w:rsidRPr="00AE6A7D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AE44A0" w:rsidRDefault="00AE44A0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AE44A0" w:rsidRPr="00AE6A7D" w:rsidRDefault="00AE44A0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A7D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AE6A7D">
        <w:rPr>
          <w:sz w:val="26"/>
          <w:szCs w:val="26"/>
          <w:lang w:eastAsia="ru-RU"/>
        </w:rPr>
        <w:tab/>
      </w:r>
      <w:r w:rsidRPr="00AE6A7D">
        <w:rPr>
          <w:sz w:val="26"/>
          <w:szCs w:val="26"/>
          <w:lang w:eastAsia="ru-RU"/>
        </w:rPr>
        <w:tab/>
      </w:r>
      <w:r w:rsidRPr="00AE6A7D">
        <w:rPr>
          <w:sz w:val="26"/>
          <w:szCs w:val="26"/>
          <w:lang w:eastAsia="ru-RU"/>
        </w:rPr>
        <w:tab/>
        <w:t xml:space="preserve">       </w:t>
      </w:r>
      <w:r w:rsidRPr="00AE6A7D">
        <w:rPr>
          <w:sz w:val="26"/>
          <w:szCs w:val="26"/>
          <w:lang w:eastAsia="ru-RU"/>
        </w:rPr>
        <w:tab/>
        <w:t xml:space="preserve">             </w:t>
      </w:r>
      <w:r w:rsidR="00AE44A0" w:rsidRPr="00AE6A7D">
        <w:rPr>
          <w:sz w:val="26"/>
          <w:szCs w:val="26"/>
          <w:lang w:eastAsia="ru-RU"/>
        </w:rPr>
        <w:t>Е. Е.</w:t>
      </w:r>
      <w:r w:rsidR="00AE44A0">
        <w:rPr>
          <w:sz w:val="26"/>
          <w:szCs w:val="26"/>
          <w:lang w:eastAsia="ru-RU"/>
        </w:rPr>
        <w:t xml:space="preserve"> </w:t>
      </w:r>
      <w:r w:rsidRPr="00AE6A7D">
        <w:rPr>
          <w:sz w:val="26"/>
          <w:szCs w:val="26"/>
          <w:lang w:eastAsia="ru-RU"/>
        </w:rPr>
        <w:t xml:space="preserve">Зинина </w:t>
      </w:r>
    </w:p>
    <w:p w:rsidR="00AE6A7D" w:rsidRDefault="00AE6A7D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D0620E" w:rsidRDefault="00D0620E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D0620E" w:rsidRPr="00AE6A7D" w:rsidRDefault="00D0620E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A7D"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AE44A0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13E4C" w:rsidRPr="002B2810">
        <w:rPr>
          <w:sz w:val="26"/>
          <w:szCs w:val="26"/>
        </w:rPr>
        <w:t xml:space="preserve">иректор  МБОУ </w:t>
      </w:r>
    </w:p>
    <w:p w:rsidR="00F13E4C" w:rsidRPr="002B2810" w:rsidRDefault="00F13E4C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Барано-Оренбургская</w:t>
      </w:r>
      <w:r w:rsidRPr="002B2810">
        <w:rPr>
          <w:sz w:val="26"/>
          <w:szCs w:val="26"/>
          <w:lang w:eastAsia="ru-RU"/>
        </w:rPr>
        <w:t xml:space="preserve"> СОШ ПМ</w:t>
      </w:r>
      <w:r w:rsidR="00AE6A7D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ab/>
        <w:t xml:space="preserve">     </w:t>
      </w:r>
      <w:r w:rsidRPr="002B2810">
        <w:rPr>
          <w:sz w:val="26"/>
          <w:szCs w:val="26"/>
        </w:rPr>
        <w:t xml:space="preserve">        </w:t>
      </w:r>
      <w:r w:rsidR="00AE44A0">
        <w:rPr>
          <w:sz w:val="26"/>
          <w:szCs w:val="26"/>
        </w:rPr>
        <w:t xml:space="preserve">                                 </w:t>
      </w:r>
      <w:r w:rsidRPr="002B2810">
        <w:rPr>
          <w:sz w:val="26"/>
          <w:szCs w:val="26"/>
        </w:rPr>
        <w:t xml:space="preserve">   </w:t>
      </w:r>
      <w:r w:rsidR="0028549F">
        <w:rPr>
          <w:sz w:val="26"/>
          <w:szCs w:val="26"/>
        </w:rPr>
        <w:t xml:space="preserve">    </w:t>
      </w:r>
      <w:r w:rsidR="00AE44A0">
        <w:rPr>
          <w:sz w:val="26"/>
          <w:szCs w:val="26"/>
        </w:rPr>
        <w:t xml:space="preserve">В. </w:t>
      </w:r>
      <w:r w:rsidR="00AE44A0" w:rsidRPr="002B2810">
        <w:rPr>
          <w:sz w:val="26"/>
          <w:szCs w:val="26"/>
        </w:rPr>
        <w:t>В.</w:t>
      </w:r>
      <w:r w:rsidR="00AE44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Гаврилов 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52" w:rsidRDefault="00771452" w:rsidP="004C6EF0">
      <w:r>
        <w:separator/>
      </w:r>
    </w:p>
  </w:endnote>
  <w:endnote w:type="continuationSeparator" w:id="0">
    <w:p w:rsidR="00771452" w:rsidRDefault="00771452" w:rsidP="004C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435237"/>
      <w:docPartObj>
        <w:docPartGallery w:val="Page Numbers (Bottom of Page)"/>
        <w:docPartUnique/>
      </w:docPartObj>
    </w:sdtPr>
    <w:sdtEndPr/>
    <w:sdtContent>
      <w:p w:rsidR="004C6EF0" w:rsidRDefault="004C6E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37B">
          <w:rPr>
            <w:noProof/>
          </w:rPr>
          <w:t>3</w:t>
        </w:r>
        <w:r>
          <w:fldChar w:fldCharType="end"/>
        </w:r>
      </w:p>
    </w:sdtContent>
  </w:sdt>
  <w:p w:rsidR="004C6EF0" w:rsidRDefault="004C6E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52" w:rsidRDefault="00771452" w:rsidP="004C6EF0">
      <w:r>
        <w:separator/>
      </w:r>
    </w:p>
  </w:footnote>
  <w:footnote w:type="continuationSeparator" w:id="0">
    <w:p w:rsidR="00771452" w:rsidRDefault="00771452" w:rsidP="004C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3"/>
  </w:num>
  <w:num w:numId="7">
    <w:abstractNumId w:val="1"/>
  </w:num>
  <w:num w:numId="8">
    <w:abstractNumId w:val="15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4C9E"/>
    <w:rsid w:val="00041A3B"/>
    <w:rsid w:val="00047BF5"/>
    <w:rsid w:val="00055A80"/>
    <w:rsid w:val="000579B5"/>
    <w:rsid w:val="00061AEE"/>
    <w:rsid w:val="00063AC8"/>
    <w:rsid w:val="00071A07"/>
    <w:rsid w:val="00072076"/>
    <w:rsid w:val="00072E15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464C"/>
    <w:rsid w:val="001652C4"/>
    <w:rsid w:val="00167AC8"/>
    <w:rsid w:val="00176D18"/>
    <w:rsid w:val="00182257"/>
    <w:rsid w:val="0019138E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7B6A"/>
    <w:rsid w:val="00251B39"/>
    <w:rsid w:val="00253B33"/>
    <w:rsid w:val="00260441"/>
    <w:rsid w:val="0027707A"/>
    <w:rsid w:val="002823EB"/>
    <w:rsid w:val="0028549F"/>
    <w:rsid w:val="00293671"/>
    <w:rsid w:val="00294C82"/>
    <w:rsid w:val="002A39E8"/>
    <w:rsid w:val="002B4DEB"/>
    <w:rsid w:val="002B5B78"/>
    <w:rsid w:val="002D1EE1"/>
    <w:rsid w:val="002D3303"/>
    <w:rsid w:val="002D4A9A"/>
    <w:rsid w:val="002D56C8"/>
    <w:rsid w:val="002F2EAA"/>
    <w:rsid w:val="002F2F5E"/>
    <w:rsid w:val="002F6FB1"/>
    <w:rsid w:val="00314E30"/>
    <w:rsid w:val="0031538B"/>
    <w:rsid w:val="003173AB"/>
    <w:rsid w:val="00347F1F"/>
    <w:rsid w:val="00351604"/>
    <w:rsid w:val="00367CEE"/>
    <w:rsid w:val="0037462F"/>
    <w:rsid w:val="003A10EE"/>
    <w:rsid w:val="003B0AB3"/>
    <w:rsid w:val="003B1651"/>
    <w:rsid w:val="003B20C2"/>
    <w:rsid w:val="003C1505"/>
    <w:rsid w:val="003C4271"/>
    <w:rsid w:val="003D57F0"/>
    <w:rsid w:val="003E2631"/>
    <w:rsid w:val="003E5AC3"/>
    <w:rsid w:val="003F16EB"/>
    <w:rsid w:val="003F360A"/>
    <w:rsid w:val="00405C6A"/>
    <w:rsid w:val="004226C4"/>
    <w:rsid w:val="004247DF"/>
    <w:rsid w:val="0042597E"/>
    <w:rsid w:val="004464FA"/>
    <w:rsid w:val="00451DAB"/>
    <w:rsid w:val="004614AF"/>
    <w:rsid w:val="004654CF"/>
    <w:rsid w:val="004733F3"/>
    <w:rsid w:val="00473CA3"/>
    <w:rsid w:val="00483CF0"/>
    <w:rsid w:val="00485AFF"/>
    <w:rsid w:val="00491049"/>
    <w:rsid w:val="0049598A"/>
    <w:rsid w:val="004C558A"/>
    <w:rsid w:val="004C6EF0"/>
    <w:rsid w:val="004F4236"/>
    <w:rsid w:val="005115A2"/>
    <w:rsid w:val="0052682C"/>
    <w:rsid w:val="00545C7F"/>
    <w:rsid w:val="005616B6"/>
    <w:rsid w:val="005732B2"/>
    <w:rsid w:val="005B2F15"/>
    <w:rsid w:val="005C5740"/>
    <w:rsid w:val="005D5C17"/>
    <w:rsid w:val="005F7B59"/>
    <w:rsid w:val="00601F78"/>
    <w:rsid w:val="00606926"/>
    <w:rsid w:val="00616AD6"/>
    <w:rsid w:val="006249F0"/>
    <w:rsid w:val="00641BAC"/>
    <w:rsid w:val="00642233"/>
    <w:rsid w:val="00651EC7"/>
    <w:rsid w:val="00657342"/>
    <w:rsid w:val="00671214"/>
    <w:rsid w:val="00696CD5"/>
    <w:rsid w:val="006B1660"/>
    <w:rsid w:val="006B181D"/>
    <w:rsid w:val="006B4D31"/>
    <w:rsid w:val="006B6083"/>
    <w:rsid w:val="006B6BD5"/>
    <w:rsid w:val="006B6CD8"/>
    <w:rsid w:val="006B6DBA"/>
    <w:rsid w:val="006C206F"/>
    <w:rsid w:val="006D6B02"/>
    <w:rsid w:val="006F52DB"/>
    <w:rsid w:val="006F541C"/>
    <w:rsid w:val="006F65F3"/>
    <w:rsid w:val="007013BA"/>
    <w:rsid w:val="007032E3"/>
    <w:rsid w:val="00703986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71452"/>
    <w:rsid w:val="00777355"/>
    <w:rsid w:val="007843E0"/>
    <w:rsid w:val="00785722"/>
    <w:rsid w:val="007D097E"/>
    <w:rsid w:val="007E0AE5"/>
    <w:rsid w:val="007E2B9E"/>
    <w:rsid w:val="007F3EB3"/>
    <w:rsid w:val="007F66F2"/>
    <w:rsid w:val="00805A56"/>
    <w:rsid w:val="0081558A"/>
    <w:rsid w:val="00821B6F"/>
    <w:rsid w:val="008323DF"/>
    <w:rsid w:val="008347AA"/>
    <w:rsid w:val="008555C2"/>
    <w:rsid w:val="00860AFC"/>
    <w:rsid w:val="00865AAC"/>
    <w:rsid w:val="008901B6"/>
    <w:rsid w:val="00895ED0"/>
    <w:rsid w:val="008A4F0F"/>
    <w:rsid w:val="008C34C7"/>
    <w:rsid w:val="008D4260"/>
    <w:rsid w:val="008F207A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86FB6"/>
    <w:rsid w:val="009A5677"/>
    <w:rsid w:val="009A5796"/>
    <w:rsid w:val="009A74B7"/>
    <w:rsid w:val="009B6D50"/>
    <w:rsid w:val="009C3ED5"/>
    <w:rsid w:val="009E359C"/>
    <w:rsid w:val="009E44B2"/>
    <w:rsid w:val="009F3C2C"/>
    <w:rsid w:val="009F73FD"/>
    <w:rsid w:val="00A044CF"/>
    <w:rsid w:val="00A04B10"/>
    <w:rsid w:val="00A319B1"/>
    <w:rsid w:val="00A31DD9"/>
    <w:rsid w:val="00A47FDD"/>
    <w:rsid w:val="00A564E2"/>
    <w:rsid w:val="00A56626"/>
    <w:rsid w:val="00A57565"/>
    <w:rsid w:val="00A7278A"/>
    <w:rsid w:val="00A744E8"/>
    <w:rsid w:val="00A81F5A"/>
    <w:rsid w:val="00A86A4D"/>
    <w:rsid w:val="00A928CF"/>
    <w:rsid w:val="00AB7206"/>
    <w:rsid w:val="00AC4087"/>
    <w:rsid w:val="00AC75C3"/>
    <w:rsid w:val="00AD364A"/>
    <w:rsid w:val="00AD475A"/>
    <w:rsid w:val="00AE44A0"/>
    <w:rsid w:val="00AE6A7D"/>
    <w:rsid w:val="00B20A2A"/>
    <w:rsid w:val="00B43B13"/>
    <w:rsid w:val="00B4543C"/>
    <w:rsid w:val="00B46ED4"/>
    <w:rsid w:val="00B56F4A"/>
    <w:rsid w:val="00B61971"/>
    <w:rsid w:val="00B639B7"/>
    <w:rsid w:val="00B70B9E"/>
    <w:rsid w:val="00B7588D"/>
    <w:rsid w:val="00B80A48"/>
    <w:rsid w:val="00B8104A"/>
    <w:rsid w:val="00BA4C53"/>
    <w:rsid w:val="00BB4155"/>
    <w:rsid w:val="00BC3141"/>
    <w:rsid w:val="00BD36B6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35E8"/>
    <w:rsid w:val="00C24D65"/>
    <w:rsid w:val="00C25836"/>
    <w:rsid w:val="00C36CB3"/>
    <w:rsid w:val="00C55FBC"/>
    <w:rsid w:val="00C84E02"/>
    <w:rsid w:val="00C93E68"/>
    <w:rsid w:val="00CA01C6"/>
    <w:rsid w:val="00CA1819"/>
    <w:rsid w:val="00CA29AD"/>
    <w:rsid w:val="00CA5C2E"/>
    <w:rsid w:val="00CB182F"/>
    <w:rsid w:val="00CB47D3"/>
    <w:rsid w:val="00CC0163"/>
    <w:rsid w:val="00CD452D"/>
    <w:rsid w:val="00CD6D6D"/>
    <w:rsid w:val="00CE646F"/>
    <w:rsid w:val="00CF21FD"/>
    <w:rsid w:val="00D0620E"/>
    <w:rsid w:val="00D10F97"/>
    <w:rsid w:val="00D13C71"/>
    <w:rsid w:val="00D17841"/>
    <w:rsid w:val="00D31104"/>
    <w:rsid w:val="00D31CFB"/>
    <w:rsid w:val="00D4314A"/>
    <w:rsid w:val="00D5782B"/>
    <w:rsid w:val="00D57899"/>
    <w:rsid w:val="00D67FC2"/>
    <w:rsid w:val="00D8492D"/>
    <w:rsid w:val="00D96B12"/>
    <w:rsid w:val="00DA4D65"/>
    <w:rsid w:val="00DC1EFC"/>
    <w:rsid w:val="00DC757F"/>
    <w:rsid w:val="00DD22D5"/>
    <w:rsid w:val="00DE5573"/>
    <w:rsid w:val="00DF0F01"/>
    <w:rsid w:val="00E02F11"/>
    <w:rsid w:val="00E07CDD"/>
    <w:rsid w:val="00E132CA"/>
    <w:rsid w:val="00E30243"/>
    <w:rsid w:val="00E41197"/>
    <w:rsid w:val="00E50A61"/>
    <w:rsid w:val="00E6344E"/>
    <w:rsid w:val="00E637E0"/>
    <w:rsid w:val="00E809FE"/>
    <w:rsid w:val="00E84D35"/>
    <w:rsid w:val="00E87276"/>
    <w:rsid w:val="00EB3820"/>
    <w:rsid w:val="00EC037B"/>
    <w:rsid w:val="00ED61AE"/>
    <w:rsid w:val="00EE4093"/>
    <w:rsid w:val="00EF453F"/>
    <w:rsid w:val="00EF4973"/>
    <w:rsid w:val="00EF4D2E"/>
    <w:rsid w:val="00EF4EE9"/>
    <w:rsid w:val="00EF6398"/>
    <w:rsid w:val="00F01846"/>
    <w:rsid w:val="00F039A0"/>
    <w:rsid w:val="00F13E4C"/>
    <w:rsid w:val="00F166FB"/>
    <w:rsid w:val="00F16D90"/>
    <w:rsid w:val="00F315A1"/>
    <w:rsid w:val="00F31B20"/>
    <w:rsid w:val="00F3604D"/>
    <w:rsid w:val="00F70402"/>
    <w:rsid w:val="00F75F57"/>
    <w:rsid w:val="00F848E9"/>
    <w:rsid w:val="00FA71A9"/>
    <w:rsid w:val="00FB2DEA"/>
    <w:rsid w:val="00FB2FAC"/>
    <w:rsid w:val="00FC2801"/>
    <w:rsid w:val="00FD24CF"/>
    <w:rsid w:val="00FD392B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C6E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6E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4C6E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6EF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0BE9-7A71-49CC-BCCB-4DDB9CD1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7</cp:revision>
  <cp:lastPrinted>2024-05-20T23:18:00Z</cp:lastPrinted>
  <dcterms:created xsi:type="dcterms:W3CDTF">2024-05-02T06:15:00Z</dcterms:created>
  <dcterms:modified xsi:type="dcterms:W3CDTF">2024-06-18T03:59:00Z</dcterms:modified>
</cp:coreProperties>
</file>