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2017F3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>АКТ</w:t>
      </w:r>
      <w:r w:rsidR="001652C4" w:rsidRPr="002017F3">
        <w:rPr>
          <w:sz w:val="26"/>
          <w:szCs w:val="26"/>
          <w:lang w:eastAsia="ru-RU"/>
        </w:rPr>
        <w:t xml:space="preserve"> № </w:t>
      </w:r>
      <w:r w:rsidR="00107862">
        <w:rPr>
          <w:sz w:val="26"/>
          <w:szCs w:val="26"/>
          <w:lang w:eastAsia="ru-RU"/>
        </w:rPr>
        <w:t>7</w:t>
      </w:r>
    </w:p>
    <w:p w:rsidR="006F52DB" w:rsidRPr="002017F3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 xml:space="preserve">по результатам плановой </w:t>
      </w:r>
      <w:r w:rsidR="006F52DB" w:rsidRPr="002017F3">
        <w:rPr>
          <w:sz w:val="26"/>
          <w:szCs w:val="26"/>
          <w:lang w:eastAsia="ru-RU"/>
        </w:rPr>
        <w:t>камеральной проверки</w:t>
      </w:r>
    </w:p>
    <w:p w:rsidR="001652C4" w:rsidRPr="002017F3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>(далее – контрольное мероприятие)</w:t>
      </w:r>
    </w:p>
    <w:p w:rsidR="00107862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 xml:space="preserve"> М</w:t>
      </w:r>
      <w:r w:rsidR="00107862">
        <w:rPr>
          <w:sz w:val="26"/>
          <w:szCs w:val="26"/>
          <w:lang w:eastAsia="ru-RU"/>
        </w:rPr>
        <w:t>униципальное бюджетное общеобразовательное учреждение</w:t>
      </w:r>
    </w:p>
    <w:p w:rsidR="002017F3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 xml:space="preserve">«Пограничная средняя общеобразовательная школа № </w:t>
      </w:r>
      <w:r w:rsidR="00D23BF2" w:rsidRPr="002017F3">
        <w:rPr>
          <w:sz w:val="26"/>
          <w:szCs w:val="26"/>
          <w:lang w:eastAsia="ru-RU"/>
        </w:rPr>
        <w:t>2</w:t>
      </w:r>
    </w:p>
    <w:p w:rsidR="00F1202E" w:rsidRDefault="00D23BF2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 xml:space="preserve"> имени Байко Варвары Филипповны</w:t>
      </w:r>
    </w:p>
    <w:p w:rsidR="00D23BF2" w:rsidRPr="002017F3" w:rsidRDefault="00F1202E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1202E">
        <w:rPr>
          <w:sz w:val="26"/>
          <w:szCs w:val="26"/>
          <w:lang w:eastAsia="ru-RU"/>
        </w:rPr>
        <w:t xml:space="preserve"> </w:t>
      </w:r>
      <w:r w:rsidRPr="002017F3">
        <w:rPr>
          <w:sz w:val="26"/>
          <w:szCs w:val="26"/>
          <w:lang w:eastAsia="ru-RU"/>
        </w:rPr>
        <w:t>По</w:t>
      </w:r>
      <w:r>
        <w:rPr>
          <w:sz w:val="26"/>
          <w:szCs w:val="26"/>
          <w:lang w:eastAsia="ru-RU"/>
        </w:rPr>
        <w:t>граничного муниципального округа»</w:t>
      </w:r>
    </w:p>
    <w:p w:rsidR="00FF2CB5" w:rsidRPr="002017F3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 xml:space="preserve"> (</w:t>
      </w:r>
      <w:r w:rsidR="00D23BF2" w:rsidRPr="002017F3">
        <w:rPr>
          <w:sz w:val="26"/>
          <w:szCs w:val="26"/>
          <w:lang w:eastAsia="ru-RU"/>
        </w:rPr>
        <w:t>МБО</w:t>
      </w:r>
      <w:r w:rsidR="00F1202E">
        <w:rPr>
          <w:sz w:val="26"/>
          <w:szCs w:val="26"/>
          <w:lang w:eastAsia="ru-RU"/>
        </w:rPr>
        <w:t>У «ПСОШ № 2 ПМО</w:t>
      </w:r>
      <w:r w:rsidR="00383396" w:rsidRPr="002017F3">
        <w:rPr>
          <w:sz w:val="26"/>
          <w:szCs w:val="26"/>
          <w:lang w:eastAsia="ru-RU"/>
        </w:rPr>
        <w:t>»</w:t>
      </w:r>
      <w:r w:rsidRPr="002017F3">
        <w:rPr>
          <w:sz w:val="26"/>
          <w:szCs w:val="26"/>
          <w:lang w:eastAsia="ru-RU"/>
        </w:rPr>
        <w:t xml:space="preserve">) </w:t>
      </w:r>
    </w:p>
    <w:p w:rsidR="006F52DB" w:rsidRPr="002017F3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2017F3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55B10" w:rsidRDefault="00855B10" w:rsidP="00855B1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п. Пограничный</w:t>
      </w:r>
      <w:r>
        <w:rPr>
          <w:sz w:val="26"/>
          <w:szCs w:val="26"/>
          <w:lang w:eastAsia="ru-RU"/>
        </w:rPr>
        <w:tab/>
        <w:t xml:space="preserve">                                             </w:t>
      </w:r>
      <w:r w:rsidR="00107862">
        <w:rPr>
          <w:sz w:val="26"/>
          <w:szCs w:val="26"/>
          <w:lang w:eastAsia="ru-RU"/>
        </w:rPr>
        <w:t xml:space="preserve">   </w:t>
      </w:r>
      <w:r w:rsidR="00030182">
        <w:rPr>
          <w:sz w:val="26"/>
          <w:szCs w:val="26"/>
          <w:lang w:eastAsia="ru-RU"/>
        </w:rPr>
        <w:t xml:space="preserve">                               </w:t>
      </w:r>
      <w:bookmarkStart w:id="0" w:name="_GoBack"/>
      <w:bookmarkEnd w:id="0"/>
      <w:r w:rsidR="00107862">
        <w:rPr>
          <w:sz w:val="26"/>
          <w:szCs w:val="26"/>
          <w:lang w:eastAsia="ru-RU"/>
        </w:rPr>
        <w:t xml:space="preserve"> "05</w:t>
      </w:r>
      <w:r>
        <w:rPr>
          <w:sz w:val="26"/>
          <w:szCs w:val="26"/>
          <w:lang w:eastAsia="ru-RU"/>
        </w:rPr>
        <w:t xml:space="preserve">" </w:t>
      </w:r>
      <w:r w:rsidR="00107862">
        <w:rPr>
          <w:sz w:val="26"/>
          <w:szCs w:val="26"/>
          <w:lang w:eastAsia="ru-RU"/>
        </w:rPr>
        <w:t>марта</w:t>
      </w:r>
      <w:r>
        <w:rPr>
          <w:sz w:val="26"/>
          <w:szCs w:val="26"/>
          <w:lang w:eastAsia="ru-RU"/>
        </w:rPr>
        <w:t xml:space="preserve"> 202</w:t>
      </w:r>
      <w:r w:rsidR="00030182">
        <w:rPr>
          <w:sz w:val="26"/>
          <w:szCs w:val="26"/>
          <w:lang w:eastAsia="ru-RU"/>
        </w:rPr>
        <w:t xml:space="preserve">1 </w:t>
      </w:r>
      <w:r>
        <w:rPr>
          <w:sz w:val="26"/>
          <w:szCs w:val="26"/>
          <w:lang w:eastAsia="ru-RU"/>
        </w:rPr>
        <w:t>г.</w:t>
      </w:r>
    </w:p>
    <w:p w:rsidR="00855B10" w:rsidRDefault="00855B10" w:rsidP="00855B1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55B10" w:rsidRDefault="00855B10" w:rsidP="00855B1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61C51" w:rsidRPr="00F47A5B" w:rsidRDefault="00B61C51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Камеральная  проверка проведена на основании приказа финансового управления Администрации Пограничного муниципального округа от 01.02.2021 г. N 04 в соответствии с пунктом 1 Плана контрольных мероприятий.</w:t>
      </w:r>
    </w:p>
    <w:p w:rsidR="00B61C51" w:rsidRPr="00F47A5B" w:rsidRDefault="00B61C51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>Тема камеральной проверки: организация планирования муниципального задания.</w:t>
      </w:r>
    </w:p>
    <w:p w:rsidR="00B61C51" w:rsidRPr="00F47A5B" w:rsidRDefault="00B61C51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Проверяемый период: </w:t>
      </w:r>
      <w:r w:rsidRPr="00F47A5B">
        <w:rPr>
          <w:sz w:val="26"/>
          <w:szCs w:val="26"/>
          <w:u w:val="single"/>
          <w:lang w:eastAsia="ru-RU"/>
        </w:rPr>
        <w:t>2021 г.</w:t>
      </w:r>
    </w:p>
    <w:p w:rsidR="00B61C51" w:rsidRPr="00F47A5B" w:rsidRDefault="00B61C51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Камеральная проверка проведена главным специалистом 1 разряда </w:t>
      </w:r>
      <w:proofErr w:type="gramStart"/>
      <w:r w:rsidRPr="00F47A5B">
        <w:rPr>
          <w:sz w:val="26"/>
          <w:szCs w:val="26"/>
          <w:lang w:eastAsia="ru-RU"/>
        </w:rPr>
        <w:t>–р</w:t>
      </w:r>
      <w:proofErr w:type="gramEnd"/>
      <w:r w:rsidRPr="00F47A5B">
        <w:rPr>
          <w:sz w:val="26"/>
          <w:szCs w:val="26"/>
          <w:lang w:eastAsia="ru-RU"/>
        </w:rPr>
        <w:t xml:space="preserve">евизором финансового управления Зининой Е. Е.                     </w:t>
      </w:r>
    </w:p>
    <w:p w:rsidR="00B61C51" w:rsidRPr="00F47A5B" w:rsidRDefault="00B61C51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F47A5B">
        <w:rPr>
          <w:sz w:val="26"/>
          <w:szCs w:val="26"/>
          <w:u w:val="single"/>
          <w:lang w:eastAsia="ru-RU"/>
        </w:rPr>
        <w:t>29</w:t>
      </w:r>
      <w:r w:rsidRPr="00F47A5B">
        <w:rPr>
          <w:sz w:val="26"/>
          <w:szCs w:val="26"/>
          <w:lang w:eastAsia="ru-RU"/>
        </w:rPr>
        <w:t xml:space="preserve"> рабочих дней.</w:t>
      </w:r>
    </w:p>
    <w:p w:rsidR="00B61C51" w:rsidRPr="00F47A5B" w:rsidRDefault="00B61C51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F47A5B">
        <w:rPr>
          <w:sz w:val="26"/>
          <w:szCs w:val="26"/>
          <w:lang w:eastAsia="ru-RU"/>
        </w:rPr>
        <w:t xml:space="preserve">Проверка начата </w:t>
      </w:r>
      <w:r w:rsidRPr="00F47A5B">
        <w:rPr>
          <w:sz w:val="26"/>
          <w:szCs w:val="26"/>
          <w:u w:val="single"/>
          <w:lang w:eastAsia="ru-RU"/>
        </w:rPr>
        <w:t>01.02.2021г.</w:t>
      </w:r>
      <w:r w:rsidRPr="00F47A5B">
        <w:rPr>
          <w:sz w:val="26"/>
          <w:szCs w:val="26"/>
          <w:lang w:eastAsia="ru-RU"/>
        </w:rPr>
        <w:t xml:space="preserve"> окончена </w:t>
      </w:r>
      <w:r w:rsidRPr="00F47A5B">
        <w:rPr>
          <w:sz w:val="26"/>
          <w:szCs w:val="26"/>
          <w:u w:val="single"/>
          <w:lang w:eastAsia="ru-RU"/>
        </w:rPr>
        <w:t>15.03.2021 г.</w:t>
      </w:r>
    </w:p>
    <w:p w:rsidR="00B61C51" w:rsidRPr="00F47A5B" w:rsidRDefault="00B61C51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F47A5B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F47A5B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 год и плановый период 2022 и 2023 годы, план финансово-хозяйственной деятельности на 2021год и плановый период 2022 и 2023 годов, 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 затрат на оказание муниципальных услуг.</w:t>
      </w:r>
      <w:proofErr w:type="gramEnd"/>
    </w:p>
    <w:p w:rsidR="00B61C51" w:rsidRDefault="00B61C51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B4121" w:rsidRPr="00D31104" w:rsidRDefault="009B4121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31104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9A5677" w:rsidRPr="002017F3" w:rsidRDefault="00B61C51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017F3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униципальное бюджетное общеобразовательное учреждение </w:t>
      </w:r>
      <w:r w:rsidRPr="002017F3">
        <w:rPr>
          <w:sz w:val="26"/>
          <w:szCs w:val="26"/>
          <w:lang w:eastAsia="ru-RU"/>
        </w:rPr>
        <w:t>«Пограничная средняя общеобразовательная школа № 2 имени Байко Варвары Филипповны</w:t>
      </w:r>
      <w:r>
        <w:rPr>
          <w:sz w:val="26"/>
          <w:szCs w:val="26"/>
          <w:lang w:eastAsia="ru-RU"/>
        </w:rPr>
        <w:t xml:space="preserve"> </w:t>
      </w:r>
      <w:r w:rsidRPr="002017F3">
        <w:rPr>
          <w:sz w:val="26"/>
          <w:szCs w:val="26"/>
          <w:lang w:eastAsia="ru-RU"/>
        </w:rPr>
        <w:t>По</w:t>
      </w:r>
      <w:r>
        <w:rPr>
          <w:sz w:val="26"/>
          <w:szCs w:val="26"/>
          <w:lang w:eastAsia="ru-RU"/>
        </w:rPr>
        <w:t xml:space="preserve">граничного муниципального округа», сокращенное наименование </w:t>
      </w:r>
      <w:r w:rsidRPr="002017F3">
        <w:rPr>
          <w:sz w:val="26"/>
          <w:szCs w:val="26"/>
          <w:lang w:eastAsia="ru-RU"/>
        </w:rPr>
        <w:t>МБО</w:t>
      </w:r>
      <w:r>
        <w:rPr>
          <w:sz w:val="26"/>
          <w:szCs w:val="26"/>
          <w:lang w:eastAsia="ru-RU"/>
        </w:rPr>
        <w:t>У «ПСОШ № 2 ПМО</w:t>
      </w:r>
      <w:r w:rsidRPr="002017F3">
        <w:rPr>
          <w:sz w:val="26"/>
          <w:szCs w:val="26"/>
          <w:lang w:eastAsia="ru-RU"/>
        </w:rPr>
        <w:t>»</w:t>
      </w:r>
      <w:r w:rsidR="009A5677" w:rsidRPr="002017F3">
        <w:rPr>
          <w:sz w:val="26"/>
          <w:szCs w:val="26"/>
          <w:lang w:eastAsia="ru-RU"/>
        </w:rPr>
        <w:t xml:space="preserve">, </w:t>
      </w:r>
      <w:r w:rsidR="009A5677" w:rsidRPr="002017F3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9A5677" w:rsidRPr="002017F3" w:rsidRDefault="009A5677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2017F3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2017F3">
        <w:rPr>
          <w:rFonts w:ascii="Times New Roman" w:hAnsi="Times New Roman"/>
          <w:sz w:val="26"/>
          <w:szCs w:val="26"/>
        </w:rPr>
        <w:t>, ул.</w:t>
      </w:r>
      <w:r w:rsidR="00B61C51">
        <w:rPr>
          <w:rFonts w:ascii="Times New Roman" w:hAnsi="Times New Roman"/>
          <w:sz w:val="26"/>
          <w:szCs w:val="26"/>
        </w:rPr>
        <w:t xml:space="preserve"> </w:t>
      </w:r>
      <w:r w:rsidR="00D23BF2" w:rsidRPr="002017F3">
        <w:rPr>
          <w:rFonts w:ascii="Times New Roman" w:hAnsi="Times New Roman"/>
          <w:sz w:val="26"/>
          <w:szCs w:val="26"/>
        </w:rPr>
        <w:t>Пограничная</w:t>
      </w:r>
      <w:r w:rsidRPr="002017F3">
        <w:rPr>
          <w:rFonts w:ascii="Times New Roman" w:hAnsi="Times New Roman"/>
          <w:sz w:val="26"/>
          <w:szCs w:val="26"/>
        </w:rPr>
        <w:t xml:space="preserve">, </w:t>
      </w:r>
      <w:r w:rsidR="00D23BF2" w:rsidRPr="002017F3">
        <w:rPr>
          <w:rFonts w:ascii="Times New Roman" w:hAnsi="Times New Roman"/>
          <w:sz w:val="26"/>
          <w:szCs w:val="26"/>
        </w:rPr>
        <w:t>6а</w:t>
      </w:r>
      <w:r w:rsidRPr="002017F3">
        <w:rPr>
          <w:rFonts w:ascii="Times New Roman" w:hAnsi="Times New Roman"/>
          <w:sz w:val="26"/>
          <w:szCs w:val="26"/>
        </w:rPr>
        <w:t>.</w:t>
      </w:r>
    </w:p>
    <w:p w:rsidR="009A5677" w:rsidRPr="002017F3" w:rsidRDefault="009A5677" w:rsidP="00B61C5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017F3">
        <w:rPr>
          <w:sz w:val="26"/>
          <w:szCs w:val="26"/>
        </w:rPr>
        <w:t>ИНН 2525</w:t>
      </w:r>
      <w:r w:rsidR="00D23BF2" w:rsidRPr="002017F3">
        <w:rPr>
          <w:sz w:val="26"/>
          <w:szCs w:val="26"/>
        </w:rPr>
        <w:t>003742</w:t>
      </w:r>
      <w:r w:rsidRPr="002017F3">
        <w:rPr>
          <w:sz w:val="26"/>
          <w:szCs w:val="26"/>
        </w:rPr>
        <w:t xml:space="preserve">, ОГРН </w:t>
      </w:r>
      <w:r w:rsidR="00D23BF2" w:rsidRPr="002017F3">
        <w:rPr>
          <w:sz w:val="26"/>
          <w:szCs w:val="26"/>
        </w:rPr>
        <w:t>1152511000355</w:t>
      </w:r>
      <w:r w:rsidRPr="002017F3">
        <w:rPr>
          <w:sz w:val="26"/>
          <w:szCs w:val="26"/>
        </w:rPr>
        <w:t>.</w:t>
      </w:r>
    </w:p>
    <w:p w:rsidR="009A5677" w:rsidRPr="002017F3" w:rsidRDefault="009A5677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B61C51">
        <w:rPr>
          <w:rFonts w:ascii="Times New Roman" w:hAnsi="Times New Roman"/>
          <w:sz w:val="26"/>
          <w:szCs w:val="26"/>
        </w:rPr>
        <w:t>А</w:t>
      </w:r>
      <w:r w:rsidRPr="002017F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B61C51">
        <w:rPr>
          <w:rFonts w:ascii="Times New Roman" w:hAnsi="Times New Roman"/>
          <w:sz w:val="26"/>
          <w:szCs w:val="26"/>
        </w:rPr>
        <w:t>округа</w:t>
      </w:r>
      <w:r w:rsidR="0098202C"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017F3">
        <w:rPr>
          <w:rFonts w:ascii="Times New Roman" w:hAnsi="Times New Roman"/>
          <w:sz w:val="26"/>
          <w:szCs w:val="26"/>
        </w:rPr>
        <w:t>.</w:t>
      </w:r>
    </w:p>
    <w:p w:rsidR="009A5677" w:rsidRPr="002017F3" w:rsidRDefault="009A5677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9A5677" w:rsidRPr="002017F3" w:rsidRDefault="009A5677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D23BF2" w:rsidRPr="002017F3" w:rsidRDefault="00B61C51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Жалнина Ирина Анатольевна</w:t>
      </w:r>
      <w:r w:rsidR="00D23BF2" w:rsidRPr="002017F3">
        <w:rPr>
          <w:rFonts w:ascii="Times New Roman" w:hAnsi="Times New Roman"/>
          <w:sz w:val="26"/>
          <w:szCs w:val="26"/>
        </w:rPr>
        <w:t xml:space="preserve"> – директор </w:t>
      </w:r>
      <w:r w:rsidR="00D23BF2" w:rsidRPr="002017F3">
        <w:rPr>
          <w:rFonts w:ascii="Times New Roman" w:hAnsi="Times New Roman"/>
          <w:sz w:val="26"/>
          <w:szCs w:val="26"/>
          <w:lang w:eastAsia="ru-RU"/>
        </w:rPr>
        <w:t>МБОУ «ПСОШ № 2 ПМ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="00D23BF2"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D23BF2" w:rsidRPr="002017F3">
        <w:rPr>
          <w:rFonts w:ascii="Times New Roman" w:hAnsi="Times New Roman"/>
          <w:sz w:val="26"/>
          <w:szCs w:val="26"/>
        </w:rPr>
        <w:t>, прин</w:t>
      </w:r>
      <w:r>
        <w:rPr>
          <w:rFonts w:ascii="Times New Roman" w:hAnsi="Times New Roman"/>
          <w:sz w:val="26"/>
          <w:szCs w:val="26"/>
        </w:rPr>
        <w:t>ята на должность распоряжением г</w:t>
      </w:r>
      <w:r w:rsidR="00D23BF2" w:rsidRPr="002017F3">
        <w:rPr>
          <w:rFonts w:ascii="Times New Roman" w:hAnsi="Times New Roman"/>
          <w:sz w:val="26"/>
          <w:szCs w:val="26"/>
        </w:rPr>
        <w:t xml:space="preserve">лавы </w:t>
      </w:r>
      <w:r>
        <w:rPr>
          <w:rFonts w:ascii="Times New Roman" w:hAnsi="Times New Roman"/>
          <w:sz w:val="26"/>
          <w:szCs w:val="26"/>
        </w:rPr>
        <w:t>А</w:t>
      </w:r>
      <w:r w:rsidR="00D23BF2" w:rsidRPr="002017F3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7C14AB">
        <w:rPr>
          <w:rFonts w:ascii="Times New Roman" w:hAnsi="Times New Roman"/>
          <w:sz w:val="26"/>
          <w:szCs w:val="26"/>
        </w:rPr>
        <w:t xml:space="preserve">округа </w:t>
      </w:r>
      <w:r w:rsidR="00D23BF2" w:rsidRPr="002017F3">
        <w:rPr>
          <w:rFonts w:ascii="Times New Roman" w:hAnsi="Times New Roman"/>
          <w:sz w:val="26"/>
          <w:szCs w:val="26"/>
        </w:rPr>
        <w:t>с правом первой подписи на оправдательных документах;</w:t>
      </w:r>
    </w:p>
    <w:p w:rsidR="00D23BF2" w:rsidRPr="002017F3" w:rsidRDefault="00D23BF2" w:rsidP="00B61C51">
      <w:pPr>
        <w:pStyle w:val="a3"/>
        <w:spacing w:after="0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7F3">
        <w:rPr>
          <w:rFonts w:ascii="Times New Roman" w:hAnsi="Times New Roman"/>
          <w:sz w:val="26"/>
          <w:szCs w:val="26"/>
        </w:rPr>
        <w:t xml:space="preserve">Воронова Татьяна Владимировна – </w:t>
      </w:r>
      <w:r w:rsidR="00B61C51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017F3">
        <w:rPr>
          <w:rFonts w:ascii="Times New Roman" w:hAnsi="Times New Roman"/>
          <w:sz w:val="26"/>
          <w:szCs w:val="26"/>
        </w:rPr>
        <w:t xml:space="preserve"> </w:t>
      </w:r>
      <w:r w:rsidR="007C14AB">
        <w:rPr>
          <w:rFonts w:ascii="Times New Roman" w:hAnsi="Times New Roman"/>
          <w:sz w:val="26"/>
          <w:szCs w:val="26"/>
          <w:lang w:eastAsia="ru-RU"/>
        </w:rPr>
        <w:t>МБОУ «ПСОШ № 2 ПМО</w:t>
      </w:r>
      <w:r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7C14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9A5677" w:rsidRPr="002017F3" w:rsidRDefault="009A5677" w:rsidP="00B61C51">
      <w:pPr>
        <w:pStyle w:val="a3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lastRenderedPageBreak/>
        <w:t xml:space="preserve">Общий объем проверенных средств составил </w:t>
      </w:r>
      <w:r w:rsidR="007C14AB">
        <w:rPr>
          <w:rFonts w:ascii="Times New Roman" w:hAnsi="Times New Roman"/>
          <w:sz w:val="26"/>
          <w:szCs w:val="26"/>
          <w:u w:val="single"/>
          <w:lang w:eastAsia="ru-RU"/>
        </w:rPr>
        <w:t>18 174,68</w:t>
      </w:r>
      <w:r w:rsidR="000F2175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тыс.</w:t>
      </w:r>
      <w:r w:rsidR="007C14AB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руб.</w:t>
      </w:r>
    </w:p>
    <w:p w:rsidR="006B1660" w:rsidRPr="002017F3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2017F3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2017F3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2017F3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98202C" w:rsidRPr="002B2810" w:rsidRDefault="0098202C" w:rsidP="000F217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Финансовое обеспечение выполнения муниципального задания осуществляется за счет субсидий из </w:t>
      </w:r>
      <w:r w:rsidR="0078105F" w:rsidRPr="002B2810">
        <w:rPr>
          <w:color w:val="000000"/>
          <w:sz w:val="26"/>
          <w:szCs w:val="26"/>
        </w:rPr>
        <w:t xml:space="preserve">местного </w:t>
      </w:r>
      <w:r w:rsidR="0078105F">
        <w:rPr>
          <w:color w:val="000000"/>
          <w:sz w:val="26"/>
          <w:szCs w:val="26"/>
        </w:rPr>
        <w:t xml:space="preserve">бюджета и субвенций из </w:t>
      </w:r>
      <w:r w:rsidR="0078105F" w:rsidRPr="002B2810">
        <w:rPr>
          <w:color w:val="000000"/>
          <w:sz w:val="26"/>
          <w:szCs w:val="26"/>
        </w:rPr>
        <w:t>краевого</w:t>
      </w:r>
      <w:r w:rsidR="0078105F">
        <w:rPr>
          <w:color w:val="000000"/>
          <w:sz w:val="26"/>
          <w:szCs w:val="26"/>
        </w:rPr>
        <w:t xml:space="preserve"> бюджета</w:t>
      </w:r>
      <w:r w:rsidR="0078105F" w:rsidRPr="002B2810">
        <w:rPr>
          <w:color w:val="000000"/>
          <w:sz w:val="26"/>
          <w:szCs w:val="26"/>
        </w:rPr>
        <w:t>.</w:t>
      </w:r>
    </w:p>
    <w:p w:rsidR="0098202C" w:rsidRPr="002B2810" w:rsidRDefault="0098202C" w:rsidP="000F21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2810">
        <w:rPr>
          <w:color w:val="000000"/>
          <w:sz w:val="26"/>
          <w:szCs w:val="26"/>
        </w:rPr>
        <w:t xml:space="preserve">Порядок формирования и финансового обеспечения муниципального задания осуществляется в соответствии </w:t>
      </w:r>
      <w:r w:rsidR="000F2175">
        <w:rPr>
          <w:sz w:val="26"/>
          <w:szCs w:val="26"/>
        </w:rPr>
        <w:t>с постановлением А</w:t>
      </w:r>
      <w:r w:rsidRPr="002B2810">
        <w:rPr>
          <w:sz w:val="26"/>
          <w:szCs w:val="26"/>
        </w:rPr>
        <w:t xml:space="preserve">дминистрации Пограничного муниципального </w:t>
      </w:r>
      <w:r w:rsidR="000F2175">
        <w:rPr>
          <w:sz w:val="26"/>
          <w:szCs w:val="26"/>
        </w:rPr>
        <w:t>округа</w:t>
      </w:r>
      <w:r w:rsidRPr="002B2810">
        <w:rPr>
          <w:sz w:val="26"/>
          <w:szCs w:val="26"/>
        </w:rPr>
        <w:t xml:space="preserve"> от 31.12.2015 г. № 739 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>
        <w:rPr>
          <w:sz w:val="26"/>
          <w:szCs w:val="26"/>
        </w:rPr>
        <w:t xml:space="preserve"> (далее – Порядок 739)</w:t>
      </w:r>
      <w:r w:rsidRPr="002B2810">
        <w:rPr>
          <w:sz w:val="26"/>
          <w:szCs w:val="26"/>
        </w:rPr>
        <w:t>.</w:t>
      </w:r>
    </w:p>
    <w:p w:rsidR="000F2175" w:rsidRPr="000F2175" w:rsidRDefault="000F2175" w:rsidP="000F217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F2175">
        <w:rPr>
          <w:sz w:val="26"/>
          <w:szCs w:val="26"/>
        </w:rPr>
        <w:t>Показатель кода  по базовому перечню в муниципальном задании соответствует коду, который содержится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98202C" w:rsidRPr="002B2810" w:rsidRDefault="0098202C" w:rsidP="000F217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Муниципальной услугой, которую оказывает МБОУ «</w:t>
      </w:r>
      <w:r>
        <w:rPr>
          <w:sz w:val="26"/>
          <w:szCs w:val="26"/>
          <w:lang w:eastAsia="ru-RU"/>
        </w:rPr>
        <w:t>П</w:t>
      </w:r>
      <w:r w:rsidRPr="002B2810">
        <w:rPr>
          <w:sz w:val="26"/>
          <w:szCs w:val="26"/>
          <w:lang w:eastAsia="ru-RU"/>
        </w:rPr>
        <w:t>СОШ</w:t>
      </w:r>
      <w:r>
        <w:rPr>
          <w:sz w:val="26"/>
          <w:szCs w:val="26"/>
          <w:lang w:eastAsia="ru-RU"/>
        </w:rPr>
        <w:t xml:space="preserve"> № 2</w:t>
      </w:r>
      <w:r w:rsidR="000F2175">
        <w:rPr>
          <w:sz w:val="26"/>
          <w:szCs w:val="26"/>
          <w:lang w:eastAsia="ru-RU"/>
        </w:rPr>
        <w:t xml:space="preserve"> ПМО</w:t>
      </w:r>
      <w:r w:rsidRPr="002B2810">
        <w:rPr>
          <w:sz w:val="26"/>
          <w:szCs w:val="26"/>
          <w:lang w:eastAsia="ru-RU"/>
        </w:rPr>
        <w:t>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0F2175" w:rsidRPr="000F2175" w:rsidRDefault="000F2175" w:rsidP="000F217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F2175">
        <w:rPr>
          <w:color w:val="000000"/>
          <w:sz w:val="26"/>
          <w:szCs w:val="26"/>
        </w:rPr>
        <w:t xml:space="preserve">Муниципальное задание на 2021 год  и плановый период 2022 и 2023 годы размещено на сайте </w:t>
      </w:r>
      <w:hyperlink r:id="rId7" w:history="1">
        <w:r w:rsidRPr="000F2175">
          <w:rPr>
            <w:color w:val="0000FF"/>
            <w:sz w:val="26"/>
            <w:szCs w:val="26"/>
            <w:u w:val="single"/>
          </w:rPr>
          <w:t>www.bus.gov.ru</w:t>
        </w:r>
      </w:hyperlink>
      <w:r w:rsidRPr="000F2175">
        <w:rPr>
          <w:color w:val="000000"/>
          <w:sz w:val="26"/>
          <w:szCs w:val="26"/>
        </w:rPr>
        <w:t xml:space="preserve">  и официальном сайте Администрации Пограничного муниципального округа</w:t>
      </w:r>
      <w:r w:rsidRPr="000F2175">
        <w:t xml:space="preserve"> </w:t>
      </w:r>
      <w:r w:rsidRPr="000F2175">
        <w:rPr>
          <w:color w:val="000000"/>
          <w:sz w:val="26"/>
          <w:szCs w:val="26"/>
        </w:rPr>
        <w:t>в соответствии с п. 8 Порядка 739.</w:t>
      </w:r>
    </w:p>
    <w:p w:rsidR="009B4121" w:rsidRDefault="009B4121" w:rsidP="000F217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3031A">
        <w:rPr>
          <w:sz w:val="26"/>
          <w:szCs w:val="26"/>
          <w:lang w:eastAsia="ru-RU"/>
        </w:rPr>
        <w:t>Финансовое обеспечение выполнени</w:t>
      </w:r>
      <w:r w:rsidR="000F2175">
        <w:rPr>
          <w:sz w:val="26"/>
          <w:szCs w:val="26"/>
          <w:lang w:eastAsia="ru-RU"/>
        </w:rPr>
        <w:t>я муниципального задания на 2021</w:t>
      </w:r>
      <w:r w:rsidRPr="0023031A">
        <w:rPr>
          <w:sz w:val="26"/>
          <w:szCs w:val="26"/>
          <w:lang w:eastAsia="ru-RU"/>
        </w:rPr>
        <w:t xml:space="preserve"> год рассчитано следующим образом:</w:t>
      </w:r>
    </w:p>
    <w:p w:rsidR="00713C78" w:rsidRPr="00713C78" w:rsidRDefault="00713C78" w:rsidP="00713C78">
      <w:pPr>
        <w:widowControl w:val="0"/>
        <w:suppressAutoHyphens w:val="0"/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713C78">
        <w:rPr>
          <w:sz w:val="26"/>
          <w:szCs w:val="26"/>
          <w:lang w:eastAsia="ru-RU"/>
        </w:rPr>
        <w:t>руб.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417"/>
        <w:gridCol w:w="1419"/>
        <w:gridCol w:w="1559"/>
        <w:gridCol w:w="1559"/>
        <w:gridCol w:w="1843"/>
      </w:tblGrid>
      <w:tr w:rsidR="00713C78" w:rsidRPr="00713C78" w:rsidTr="00BF6562">
        <w:tc>
          <w:tcPr>
            <w:tcW w:w="708" w:type="dxa"/>
            <w:vAlign w:val="center"/>
          </w:tcPr>
          <w:p w:rsidR="00713C78" w:rsidRPr="00713C78" w:rsidRDefault="00713C78" w:rsidP="00713C78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713C78">
              <w:rPr>
                <w:bCs/>
                <w:color w:val="000000"/>
                <w:sz w:val="24"/>
                <w:szCs w:val="24"/>
              </w:rPr>
              <w:t>Дети факт  2020</w:t>
            </w:r>
          </w:p>
        </w:tc>
        <w:tc>
          <w:tcPr>
            <w:tcW w:w="851" w:type="dxa"/>
            <w:vAlign w:val="center"/>
          </w:tcPr>
          <w:p w:rsidR="00713C78" w:rsidRPr="00713C78" w:rsidRDefault="00713C78" w:rsidP="00713C78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713C78">
              <w:rPr>
                <w:bCs/>
                <w:color w:val="000000"/>
                <w:sz w:val="24"/>
                <w:szCs w:val="24"/>
              </w:rPr>
              <w:t>Дети план       2021</w:t>
            </w:r>
          </w:p>
        </w:tc>
        <w:tc>
          <w:tcPr>
            <w:tcW w:w="1417" w:type="dxa"/>
            <w:vAlign w:val="center"/>
          </w:tcPr>
          <w:p w:rsidR="00713C78" w:rsidRPr="00713C78" w:rsidRDefault="00713C78" w:rsidP="00713C78">
            <w:pPr>
              <w:tabs>
                <w:tab w:val="left" w:pos="1310"/>
              </w:tabs>
              <w:ind w:left="-107" w:right="-109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13C78">
              <w:rPr>
                <w:bCs/>
                <w:color w:val="000000"/>
                <w:sz w:val="24"/>
                <w:szCs w:val="24"/>
              </w:rPr>
              <w:t>Среднегодо-вой</w:t>
            </w:r>
            <w:proofErr w:type="gramEnd"/>
            <w:r w:rsidRPr="00713C78">
              <w:rPr>
                <w:bCs/>
                <w:color w:val="000000"/>
                <w:sz w:val="24"/>
                <w:szCs w:val="24"/>
              </w:rPr>
              <w:t xml:space="preserve"> размер  1ед. услуги</w:t>
            </w:r>
          </w:p>
        </w:tc>
        <w:tc>
          <w:tcPr>
            <w:tcW w:w="1419" w:type="dxa"/>
            <w:vAlign w:val="center"/>
          </w:tcPr>
          <w:p w:rsidR="00713C78" w:rsidRPr="00713C78" w:rsidRDefault="00713C78" w:rsidP="00713C78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713C78">
              <w:rPr>
                <w:bCs/>
                <w:color w:val="000000"/>
                <w:sz w:val="24"/>
                <w:szCs w:val="24"/>
              </w:rPr>
              <w:t>МЗ                 на 2021 год</w:t>
            </w:r>
          </w:p>
        </w:tc>
        <w:tc>
          <w:tcPr>
            <w:tcW w:w="1559" w:type="dxa"/>
            <w:vAlign w:val="center"/>
          </w:tcPr>
          <w:p w:rsidR="00713C78" w:rsidRPr="00713C78" w:rsidRDefault="00713C78" w:rsidP="00713C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3C78">
              <w:rPr>
                <w:bCs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1559" w:type="dxa"/>
            <w:vAlign w:val="center"/>
          </w:tcPr>
          <w:p w:rsidR="00713C78" w:rsidRPr="00713C78" w:rsidRDefault="00713C78" w:rsidP="00713C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3C78">
              <w:rPr>
                <w:bCs/>
                <w:color w:val="000000"/>
                <w:sz w:val="24"/>
                <w:szCs w:val="24"/>
              </w:rPr>
              <w:t>Платные услуги</w:t>
            </w:r>
          </w:p>
        </w:tc>
        <w:tc>
          <w:tcPr>
            <w:tcW w:w="1843" w:type="dxa"/>
            <w:vAlign w:val="center"/>
          </w:tcPr>
          <w:p w:rsidR="00713C78" w:rsidRPr="00713C78" w:rsidRDefault="00713C78" w:rsidP="00713C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13C78">
              <w:rPr>
                <w:bCs/>
                <w:color w:val="000000"/>
                <w:sz w:val="24"/>
                <w:szCs w:val="24"/>
              </w:rPr>
              <w:t>Финансовое обеспечение, всего</w:t>
            </w:r>
          </w:p>
        </w:tc>
      </w:tr>
      <w:tr w:rsidR="00713C78" w:rsidRPr="00713C78" w:rsidTr="00BF6562">
        <w:trPr>
          <w:trHeight w:val="470"/>
        </w:trPr>
        <w:tc>
          <w:tcPr>
            <w:tcW w:w="708" w:type="dxa"/>
            <w:vAlign w:val="center"/>
          </w:tcPr>
          <w:p w:rsidR="00713C78" w:rsidRPr="00713C78" w:rsidRDefault="00F418B8" w:rsidP="00713C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851" w:type="dxa"/>
            <w:vAlign w:val="center"/>
          </w:tcPr>
          <w:p w:rsidR="00713C78" w:rsidRPr="00713C78" w:rsidRDefault="00F418B8" w:rsidP="00713C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7" w:type="dxa"/>
            <w:vAlign w:val="center"/>
          </w:tcPr>
          <w:p w:rsidR="00713C78" w:rsidRPr="00713C78" w:rsidRDefault="00F418B8" w:rsidP="00713C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62671,32</w:t>
            </w:r>
          </w:p>
        </w:tc>
        <w:tc>
          <w:tcPr>
            <w:tcW w:w="1419" w:type="dxa"/>
            <w:vAlign w:val="center"/>
          </w:tcPr>
          <w:p w:rsidR="00713C78" w:rsidRPr="00713C78" w:rsidRDefault="00F418B8" w:rsidP="00713C7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F418B8">
              <w:rPr>
                <w:color w:val="000000"/>
                <w:sz w:val="24"/>
                <w:szCs w:val="24"/>
              </w:rPr>
              <w:t>18 174 683,13</w:t>
            </w:r>
          </w:p>
        </w:tc>
        <w:tc>
          <w:tcPr>
            <w:tcW w:w="1559" w:type="dxa"/>
            <w:vAlign w:val="center"/>
          </w:tcPr>
          <w:p w:rsidR="00713C78" w:rsidRPr="00713C78" w:rsidRDefault="002E0F61" w:rsidP="00713C78">
            <w:pPr>
              <w:jc w:val="center"/>
              <w:rPr>
                <w:color w:val="000000"/>
                <w:sz w:val="24"/>
                <w:szCs w:val="24"/>
              </w:rPr>
            </w:pPr>
            <w:r w:rsidRPr="002E0F61">
              <w:rPr>
                <w:color w:val="000000"/>
                <w:sz w:val="24"/>
                <w:szCs w:val="24"/>
              </w:rPr>
              <w:t>3 484 259,12</w:t>
            </w:r>
          </w:p>
        </w:tc>
        <w:tc>
          <w:tcPr>
            <w:tcW w:w="1559" w:type="dxa"/>
            <w:vAlign w:val="center"/>
          </w:tcPr>
          <w:p w:rsidR="00713C78" w:rsidRPr="00713C78" w:rsidRDefault="002E0F61" w:rsidP="00713C78">
            <w:pPr>
              <w:jc w:val="center"/>
              <w:rPr>
                <w:color w:val="000000"/>
                <w:sz w:val="24"/>
                <w:szCs w:val="24"/>
              </w:rPr>
            </w:pPr>
            <w:r w:rsidRPr="002E0F61">
              <w:rPr>
                <w:color w:val="000000"/>
                <w:sz w:val="24"/>
                <w:szCs w:val="24"/>
              </w:rPr>
              <w:t>586 000,00</w:t>
            </w:r>
          </w:p>
        </w:tc>
        <w:tc>
          <w:tcPr>
            <w:tcW w:w="1843" w:type="dxa"/>
            <w:vAlign w:val="center"/>
          </w:tcPr>
          <w:p w:rsidR="00713C78" w:rsidRPr="00713C78" w:rsidRDefault="002E0F61" w:rsidP="00713C78">
            <w:pPr>
              <w:jc w:val="center"/>
              <w:rPr>
                <w:color w:val="000000"/>
                <w:sz w:val="24"/>
                <w:szCs w:val="24"/>
              </w:rPr>
            </w:pPr>
            <w:r w:rsidRPr="002E0F61">
              <w:rPr>
                <w:color w:val="000000"/>
                <w:sz w:val="24"/>
                <w:szCs w:val="24"/>
              </w:rPr>
              <w:t>22 244 942,25</w:t>
            </w:r>
          </w:p>
        </w:tc>
      </w:tr>
    </w:tbl>
    <w:p w:rsidR="00713C78" w:rsidRPr="00713C78" w:rsidRDefault="00713C78" w:rsidP="00713C7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highlight w:val="yellow"/>
          <w:lang w:eastAsia="ru-RU"/>
        </w:rPr>
      </w:pPr>
    </w:p>
    <w:p w:rsidR="00650E30" w:rsidRDefault="00650E30" w:rsidP="00650E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расчетно-нормативных затрат на оказание муниципальных услуг на 202</w:t>
      </w:r>
      <w:r w:rsidR="008211A1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 сравнению </w:t>
      </w:r>
      <w:r w:rsidR="008211A1">
        <w:rPr>
          <w:sz w:val="26"/>
          <w:szCs w:val="26"/>
        </w:rPr>
        <w:t>с фактическими расходами за 2020</w:t>
      </w:r>
      <w:r>
        <w:rPr>
          <w:sz w:val="26"/>
          <w:szCs w:val="26"/>
        </w:rPr>
        <w:t xml:space="preserve"> год складываются  следующим образом: </w:t>
      </w:r>
    </w:p>
    <w:p w:rsidR="002D56C5" w:rsidRDefault="002D56C5" w:rsidP="002D56C5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59"/>
        <w:gridCol w:w="952"/>
        <w:gridCol w:w="1431"/>
        <w:gridCol w:w="1431"/>
        <w:gridCol w:w="1556"/>
        <w:gridCol w:w="1042"/>
      </w:tblGrid>
      <w:tr w:rsidR="002D56C5" w:rsidRPr="002D56C5" w:rsidTr="002D56C5">
        <w:trPr>
          <w:trHeight w:val="495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2D56C5" w:rsidRPr="002D56C5" w:rsidTr="002D56C5">
        <w:trPr>
          <w:trHeight w:val="660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2 857 212,64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2 772 842,55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84 370,09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103,04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7 943 858,64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8 681 906,00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-738 047,36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91,50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Классное руководство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1 272 089,00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390 800,00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881 289,00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325,51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Прочие выплаты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15 140,10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28 700,00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-13 559,90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52,75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Прочие выплаты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15 140,10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1 950,00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13 190,10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776,42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862 878,26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837 398,45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25 479,81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103,04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lastRenderedPageBreak/>
              <w:t>Начисления на з/</w:t>
            </w:r>
            <w:proofErr w:type="spellStart"/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2 783 216,26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2 739 958,00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43 258,26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101,58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32 000,00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90,63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120 877,12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120 800,00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77,12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100,06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940 230,00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1 120 230,00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-180 000,00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83,93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159 454,00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164 564,00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-5 110,00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96,89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-12 000,00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166 705,00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166 754,72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-49,72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99,97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51 310,00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103 560,00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-52 250,00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49,55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Прочие расходы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931 772,01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88 357,00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843 415,01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1 054,55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16 600,00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10 600,00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2D56C5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156,60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9 200,00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-3 800,00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70,77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75 308,00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-75 308,00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2D56C5" w:rsidRPr="002D56C5" w:rsidTr="002D56C5">
        <w:trPr>
          <w:trHeight w:val="1005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МЗ однократного применения (</w:t>
            </w:r>
            <w:proofErr w:type="gramStart"/>
            <w:r w:rsidRPr="002D56C5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2D56C5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-10 000,00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2D56C5" w:rsidRPr="002D56C5" w:rsidTr="002D56C5">
        <w:trPr>
          <w:trHeight w:val="6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18174 683,13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17370 728,72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803 954,41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C5" w:rsidRPr="002D56C5" w:rsidRDefault="002D56C5" w:rsidP="002D56C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D56C5">
              <w:rPr>
                <w:color w:val="000000"/>
                <w:sz w:val="22"/>
                <w:szCs w:val="22"/>
                <w:lang w:eastAsia="ru-RU"/>
              </w:rPr>
              <w:t>104,63</w:t>
            </w:r>
          </w:p>
        </w:tc>
      </w:tr>
    </w:tbl>
    <w:p w:rsidR="008E43FE" w:rsidRPr="002017F3" w:rsidRDefault="008E43FE" w:rsidP="00865AA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8618B" w:rsidRDefault="0008618B" w:rsidP="0008618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Ассигнования на финансовое обеспечение муниципального задания на 202</w:t>
      </w:r>
      <w:r w:rsidR="00C54F0C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год доведены в объеме </w:t>
      </w:r>
      <w:r w:rsidR="002D56C5">
        <w:rPr>
          <w:rFonts w:eastAsiaTheme="minorHAnsi"/>
          <w:sz w:val="26"/>
          <w:szCs w:val="26"/>
          <w:lang w:eastAsia="en-US"/>
        </w:rPr>
        <w:t>18 174 683</w:t>
      </w:r>
      <w:r w:rsidR="00A142ED" w:rsidRPr="00A142ED">
        <w:rPr>
          <w:color w:val="000000"/>
          <w:sz w:val="26"/>
          <w:szCs w:val="26"/>
        </w:rPr>
        <w:t>,</w:t>
      </w:r>
      <w:r w:rsidR="002D56C5">
        <w:rPr>
          <w:color w:val="000000"/>
          <w:sz w:val="26"/>
          <w:szCs w:val="26"/>
        </w:rPr>
        <w:t>13</w:t>
      </w:r>
      <w:r w:rsidR="00A142ED" w:rsidRPr="00D9726A">
        <w:rPr>
          <w:color w:val="000000"/>
          <w:sz w:val="22"/>
          <w:szCs w:val="22"/>
        </w:rPr>
        <w:t xml:space="preserve">   </w:t>
      </w:r>
      <w:r>
        <w:rPr>
          <w:rFonts w:eastAsiaTheme="minorHAnsi"/>
          <w:sz w:val="26"/>
          <w:szCs w:val="26"/>
          <w:lang w:eastAsia="en-US"/>
        </w:rPr>
        <w:t xml:space="preserve"> рублей, что соответствует уровн</w:t>
      </w:r>
      <w:r w:rsidR="00E00E62">
        <w:rPr>
          <w:rFonts w:eastAsiaTheme="minorHAnsi"/>
          <w:sz w:val="26"/>
          <w:szCs w:val="26"/>
          <w:lang w:eastAsia="en-US"/>
        </w:rPr>
        <w:t>ю</w:t>
      </w:r>
      <w:r>
        <w:rPr>
          <w:rFonts w:eastAsiaTheme="minorHAnsi"/>
          <w:sz w:val="26"/>
          <w:szCs w:val="26"/>
          <w:lang w:eastAsia="en-US"/>
        </w:rPr>
        <w:t xml:space="preserve"> прошлого года.</w:t>
      </w:r>
    </w:p>
    <w:p w:rsidR="0098202C" w:rsidRDefault="0098202C" w:rsidP="009820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Учреждению доведено 4 показателя, характеризующи</w:t>
      </w:r>
      <w:r w:rsidR="00E00E62">
        <w:rPr>
          <w:sz w:val="26"/>
          <w:szCs w:val="26"/>
        </w:rPr>
        <w:t>е</w:t>
      </w:r>
      <w:r>
        <w:rPr>
          <w:sz w:val="26"/>
          <w:szCs w:val="26"/>
        </w:rPr>
        <w:t xml:space="preserve">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98202C" w:rsidRDefault="0098202C" w:rsidP="0098202C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98202C" w:rsidRDefault="0098202C" w:rsidP="009820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98202C" w:rsidRDefault="0098202C" w:rsidP="009820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202C" w:rsidRDefault="0098202C" w:rsidP="00FB37EE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Уровень освоения </w:t>
      </w:r>
      <w:proofErr w:type="gramStart"/>
      <w:r>
        <w:rPr>
          <w:sz w:val="26"/>
          <w:szCs w:val="26"/>
          <w:lang w:eastAsia="ru-RU"/>
        </w:rPr>
        <w:t>обучающимися</w:t>
      </w:r>
      <w:proofErr w:type="gramEnd"/>
      <w:r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завершении первой, второй, третьей ступени общего образования – план 100</w:t>
      </w:r>
      <w:r w:rsidR="00FB37E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98202C" w:rsidRDefault="0098202C" w:rsidP="00FB37EE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образования - план 100</w:t>
      </w:r>
      <w:r w:rsidR="00FB37E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98202C" w:rsidRDefault="0098202C" w:rsidP="00FB37EE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FB37E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– план 100</w:t>
      </w:r>
      <w:r w:rsidR="00FB37E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%;</w:t>
      </w:r>
    </w:p>
    <w:p w:rsidR="0098202C" w:rsidRDefault="0098202C" w:rsidP="00FB37EE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услуги</w:t>
      </w:r>
      <w:r w:rsidR="00FB37EE">
        <w:rPr>
          <w:sz w:val="26"/>
          <w:szCs w:val="26"/>
          <w:lang w:eastAsia="ru-RU"/>
        </w:rPr>
        <w:t xml:space="preserve"> – план 100 </w:t>
      </w:r>
      <w:r>
        <w:rPr>
          <w:sz w:val="26"/>
          <w:szCs w:val="26"/>
          <w:lang w:eastAsia="ru-RU"/>
        </w:rPr>
        <w:t>%.</w:t>
      </w:r>
    </w:p>
    <w:p w:rsidR="0098202C" w:rsidRDefault="0098202C" w:rsidP="0098202C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sz w:val="26"/>
          <w:szCs w:val="26"/>
          <w:lang w:eastAsia="ru-RU"/>
        </w:rPr>
      </w:pPr>
    </w:p>
    <w:p w:rsidR="00FB37EE" w:rsidRDefault="0098202C" w:rsidP="009820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>
        <w:rPr>
          <w:sz w:val="26"/>
          <w:szCs w:val="26"/>
        </w:rPr>
        <w:tab/>
        <w:t xml:space="preserve"> муниципального задания на оказание </w:t>
      </w:r>
      <w:r>
        <w:rPr>
          <w:sz w:val="26"/>
          <w:szCs w:val="26"/>
        </w:rPr>
        <w:lastRenderedPageBreak/>
        <w:t>муниципальных услуг и на иные цели, заключенным между главным распорядителем бюджетных средств и учреждением</w:t>
      </w:r>
      <w:r w:rsidR="00FB37E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8202C" w:rsidRDefault="0098202C" w:rsidP="009820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</w:t>
      </w:r>
      <w:r w:rsidR="00143D2D">
        <w:rPr>
          <w:sz w:val="26"/>
          <w:szCs w:val="26"/>
        </w:rPr>
        <w:t>ФХД.</w:t>
      </w:r>
    </w:p>
    <w:p w:rsidR="00FB37EE" w:rsidRPr="00170D94" w:rsidRDefault="00FB37EE" w:rsidP="00FB37E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</w:t>
      </w:r>
      <w:r w:rsidRPr="00170D94">
        <w:rPr>
          <w:sz w:val="26"/>
          <w:szCs w:val="26"/>
        </w:rPr>
        <w:t xml:space="preserve">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 </w:t>
      </w:r>
      <w:r>
        <w:rPr>
          <w:sz w:val="26"/>
          <w:szCs w:val="26"/>
        </w:rPr>
        <w:t>(далее - Порядок 504).</w:t>
      </w:r>
    </w:p>
    <w:p w:rsidR="00FB37EE" w:rsidRDefault="00FB37EE" w:rsidP="00FB37E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525D7">
        <w:rPr>
          <w:rFonts w:eastAsiaTheme="minorHAnsi"/>
          <w:sz w:val="26"/>
          <w:szCs w:val="26"/>
          <w:lang w:eastAsia="en-US"/>
        </w:rPr>
        <w:t>Показатели плана финансово-хозяйственной деятельности по</w:t>
      </w:r>
      <w:r>
        <w:rPr>
          <w:rFonts w:eastAsiaTheme="minorHAnsi"/>
          <w:sz w:val="26"/>
          <w:szCs w:val="26"/>
          <w:lang w:eastAsia="en-US"/>
        </w:rPr>
        <w:t xml:space="preserve"> поступлениям и выплатам на 2021</w:t>
      </w:r>
      <w:r w:rsidRPr="001525D7">
        <w:rPr>
          <w:rFonts w:eastAsiaTheme="minorHAnsi"/>
          <w:sz w:val="26"/>
          <w:szCs w:val="26"/>
          <w:lang w:eastAsia="en-US"/>
        </w:rPr>
        <w:t xml:space="preserve"> год </w:t>
      </w:r>
      <w:r>
        <w:rPr>
          <w:rFonts w:eastAsiaTheme="minorHAnsi"/>
          <w:sz w:val="26"/>
          <w:szCs w:val="26"/>
          <w:lang w:eastAsia="en-US"/>
        </w:rPr>
        <w:t>с</w:t>
      </w:r>
      <w:r w:rsidRPr="001525D7">
        <w:rPr>
          <w:rFonts w:eastAsiaTheme="minorHAnsi"/>
          <w:sz w:val="26"/>
          <w:szCs w:val="26"/>
          <w:lang w:eastAsia="en-US"/>
        </w:rPr>
        <w:t>формирова</w:t>
      </w:r>
      <w:r>
        <w:rPr>
          <w:rFonts w:eastAsiaTheme="minorHAnsi"/>
          <w:sz w:val="26"/>
          <w:szCs w:val="26"/>
          <w:lang w:eastAsia="en-US"/>
        </w:rPr>
        <w:t>ны</w:t>
      </w:r>
      <w:r w:rsidRPr="001525D7">
        <w:rPr>
          <w:rFonts w:eastAsiaTheme="minorHAnsi"/>
          <w:sz w:val="26"/>
          <w:szCs w:val="26"/>
          <w:lang w:eastAsia="en-US"/>
        </w:rPr>
        <w:t xml:space="preserve"> исходя из планируемых объемов субсидий на возмещение затрат, связанных с оказанием </w:t>
      </w:r>
      <w:r>
        <w:rPr>
          <w:rFonts w:eastAsiaTheme="minorHAnsi"/>
          <w:sz w:val="26"/>
          <w:szCs w:val="26"/>
          <w:lang w:eastAsia="en-US"/>
        </w:rPr>
        <w:t xml:space="preserve">муниципальной услуги </w:t>
      </w:r>
      <w:r w:rsidRPr="001525D7">
        <w:rPr>
          <w:rFonts w:eastAsiaTheme="minorHAnsi"/>
          <w:sz w:val="26"/>
          <w:szCs w:val="26"/>
          <w:lang w:eastAsia="en-US"/>
        </w:rPr>
        <w:t>в соответствии с муниципальным заданием.</w:t>
      </w:r>
    </w:p>
    <w:p w:rsidR="0098202C" w:rsidRDefault="0098202C" w:rsidP="009820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8202C" w:rsidRDefault="0098202C" w:rsidP="0098202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Выводы:</w:t>
      </w:r>
    </w:p>
    <w:p w:rsidR="0098202C" w:rsidRDefault="0098202C" w:rsidP="0098202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B37EE" w:rsidRPr="00B1529D" w:rsidRDefault="00FB37EE" w:rsidP="00FB37E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Муниципальное задание на 2021 год и плановый период 2022 и 2023 годы составлено и размещено в соответствии с  Порядком 739. </w:t>
      </w:r>
    </w:p>
    <w:p w:rsidR="00FB37EE" w:rsidRPr="0095560C" w:rsidRDefault="00FB37EE" w:rsidP="00FB37EE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Табличная часть п</w:t>
      </w:r>
      <w:r w:rsidRPr="0095560C">
        <w:rPr>
          <w:sz w:val="26"/>
          <w:szCs w:val="26"/>
          <w:lang w:eastAsia="ru-RU"/>
        </w:rPr>
        <w:t>лан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ФХД сформирован</w:t>
      </w:r>
      <w:r>
        <w:rPr>
          <w:sz w:val="26"/>
          <w:szCs w:val="26"/>
          <w:lang w:eastAsia="ru-RU"/>
        </w:rPr>
        <w:t>а</w:t>
      </w:r>
      <w:r w:rsidRPr="0095560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</w:t>
      </w:r>
      <w:r w:rsidRPr="0095560C">
        <w:rPr>
          <w:sz w:val="26"/>
          <w:szCs w:val="26"/>
          <w:lang w:eastAsia="ru-RU"/>
        </w:rPr>
        <w:t xml:space="preserve"> учет</w:t>
      </w:r>
      <w:r>
        <w:rPr>
          <w:sz w:val="26"/>
          <w:szCs w:val="26"/>
          <w:lang w:eastAsia="ru-RU"/>
        </w:rPr>
        <w:t>ом</w:t>
      </w:r>
      <w:r w:rsidRPr="0095560C">
        <w:rPr>
          <w:sz w:val="26"/>
          <w:szCs w:val="26"/>
          <w:lang w:eastAsia="ru-RU"/>
        </w:rPr>
        <w:t xml:space="preserve"> требований Порядка </w:t>
      </w:r>
      <w:r>
        <w:rPr>
          <w:sz w:val="26"/>
          <w:szCs w:val="26"/>
          <w:lang w:eastAsia="ru-RU"/>
        </w:rPr>
        <w:t>504</w:t>
      </w:r>
      <w:r w:rsidRPr="0095560C">
        <w:rPr>
          <w:sz w:val="26"/>
          <w:szCs w:val="26"/>
          <w:lang w:eastAsia="ru-RU"/>
        </w:rPr>
        <w:t xml:space="preserve">. </w:t>
      </w:r>
    </w:p>
    <w:p w:rsidR="00FB37EE" w:rsidRPr="002B2810" w:rsidRDefault="00FB37EE" w:rsidP="00FB37E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B37EE" w:rsidRPr="002B2810" w:rsidRDefault="00FB37EE" w:rsidP="00FB37E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B37EE" w:rsidRDefault="00FB37EE" w:rsidP="00FB37E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B37EE" w:rsidRDefault="00FB37EE" w:rsidP="00FB37E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Главный специалист 1 разряда  - ревизор</w:t>
      </w:r>
      <w:r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</w:r>
      <w:r w:rsidRPr="002B2810">
        <w:rPr>
          <w:sz w:val="26"/>
          <w:szCs w:val="26"/>
          <w:lang w:eastAsia="ru-RU"/>
        </w:rPr>
        <w:tab/>
        <w:t xml:space="preserve">      </w:t>
      </w:r>
      <w:r>
        <w:rPr>
          <w:sz w:val="26"/>
          <w:szCs w:val="26"/>
          <w:lang w:eastAsia="ru-RU"/>
        </w:rPr>
        <w:t xml:space="preserve">       Е. Е. Зинина    </w:t>
      </w:r>
    </w:p>
    <w:p w:rsidR="00FB37EE" w:rsidRPr="002B2810" w:rsidRDefault="00FB37EE" w:rsidP="00FB37E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2CB5" w:rsidRPr="002017F3" w:rsidRDefault="00FF2CB5" w:rsidP="0012141E">
      <w:pPr>
        <w:jc w:val="both"/>
        <w:rPr>
          <w:sz w:val="26"/>
          <w:szCs w:val="26"/>
        </w:rPr>
      </w:pPr>
    </w:p>
    <w:p w:rsidR="00601F78" w:rsidRPr="002017F3" w:rsidRDefault="00D10F97" w:rsidP="0012141E">
      <w:pPr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Экземпляр акта на </w:t>
      </w:r>
      <w:r w:rsidR="0095560C">
        <w:rPr>
          <w:sz w:val="26"/>
          <w:szCs w:val="26"/>
        </w:rPr>
        <w:t>4</w:t>
      </w:r>
      <w:r w:rsidRPr="002017F3">
        <w:rPr>
          <w:sz w:val="26"/>
          <w:szCs w:val="26"/>
        </w:rPr>
        <w:t xml:space="preserve"> (</w:t>
      </w:r>
      <w:r w:rsidR="0095560C">
        <w:rPr>
          <w:sz w:val="26"/>
          <w:szCs w:val="26"/>
        </w:rPr>
        <w:t>четырех</w:t>
      </w:r>
      <w:r w:rsidRPr="002017F3">
        <w:rPr>
          <w:sz w:val="26"/>
          <w:szCs w:val="26"/>
        </w:rPr>
        <w:t>) листах получил</w:t>
      </w:r>
    </w:p>
    <w:p w:rsidR="00D10F97" w:rsidRPr="002017F3" w:rsidRDefault="00B639B7" w:rsidP="0012141E">
      <w:pPr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директор </w:t>
      </w:r>
      <w:r w:rsidR="00D10F97" w:rsidRPr="002017F3">
        <w:rPr>
          <w:sz w:val="26"/>
          <w:szCs w:val="26"/>
        </w:rPr>
        <w:t xml:space="preserve"> МБОУ </w:t>
      </w:r>
      <w:r w:rsidR="008A4F0F" w:rsidRPr="002017F3">
        <w:rPr>
          <w:sz w:val="26"/>
          <w:szCs w:val="26"/>
          <w:lang w:eastAsia="ru-RU"/>
        </w:rPr>
        <w:t xml:space="preserve">«ПСОШ № </w:t>
      </w:r>
      <w:r w:rsidR="00DC2804" w:rsidRPr="002017F3">
        <w:rPr>
          <w:sz w:val="26"/>
          <w:szCs w:val="26"/>
          <w:lang w:eastAsia="ru-RU"/>
        </w:rPr>
        <w:t xml:space="preserve">2 </w:t>
      </w:r>
      <w:r w:rsidR="00FB37EE">
        <w:rPr>
          <w:sz w:val="26"/>
          <w:szCs w:val="26"/>
          <w:lang w:eastAsia="ru-RU"/>
        </w:rPr>
        <w:t>ПМО</w:t>
      </w:r>
      <w:r w:rsidR="008A4F0F" w:rsidRPr="002017F3">
        <w:rPr>
          <w:sz w:val="26"/>
          <w:szCs w:val="26"/>
          <w:lang w:eastAsia="ru-RU"/>
        </w:rPr>
        <w:t>»</w:t>
      </w:r>
      <w:r w:rsidR="00D23251">
        <w:rPr>
          <w:sz w:val="26"/>
          <w:szCs w:val="26"/>
          <w:lang w:eastAsia="ru-RU"/>
        </w:rPr>
        <w:tab/>
      </w:r>
      <w:r w:rsidR="00D23251">
        <w:rPr>
          <w:sz w:val="26"/>
          <w:szCs w:val="26"/>
          <w:lang w:eastAsia="ru-RU"/>
        </w:rPr>
        <w:tab/>
      </w:r>
      <w:r w:rsidR="00113B8E" w:rsidRPr="002017F3">
        <w:rPr>
          <w:sz w:val="26"/>
          <w:szCs w:val="26"/>
          <w:lang w:eastAsia="ru-RU"/>
        </w:rPr>
        <w:t xml:space="preserve">  </w:t>
      </w:r>
      <w:r w:rsidR="00D23251">
        <w:rPr>
          <w:sz w:val="26"/>
          <w:szCs w:val="26"/>
        </w:rPr>
        <w:t xml:space="preserve">     </w:t>
      </w:r>
      <w:r w:rsidR="00FB37EE">
        <w:rPr>
          <w:sz w:val="26"/>
          <w:szCs w:val="26"/>
        </w:rPr>
        <w:t xml:space="preserve">                                   И. А. Жалнина</w:t>
      </w:r>
    </w:p>
    <w:sectPr w:rsidR="00D10F97" w:rsidRPr="002017F3" w:rsidSect="00DC28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614A40"/>
    <w:multiLevelType w:val="hybridMultilevel"/>
    <w:tmpl w:val="C22244A4"/>
    <w:lvl w:ilvl="0" w:tplc="570008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57"/>
    <w:rsid w:val="00030182"/>
    <w:rsid w:val="00041A3B"/>
    <w:rsid w:val="00055A80"/>
    <w:rsid w:val="00056615"/>
    <w:rsid w:val="00061AEE"/>
    <w:rsid w:val="00062943"/>
    <w:rsid w:val="00063AC8"/>
    <w:rsid w:val="00071A07"/>
    <w:rsid w:val="00072076"/>
    <w:rsid w:val="0008618B"/>
    <w:rsid w:val="000B0207"/>
    <w:rsid w:val="000E7306"/>
    <w:rsid w:val="000F2175"/>
    <w:rsid w:val="000F4F79"/>
    <w:rsid w:val="00107862"/>
    <w:rsid w:val="001124F1"/>
    <w:rsid w:val="00113B8E"/>
    <w:rsid w:val="001162A4"/>
    <w:rsid w:val="00120061"/>
    <w:rsid w:val="001202E9"/>
    <w:rsid w:val="0012141E"/>
    <w:rsid w:val="00124B80"/>
    <w:rsid w:val="0012656C"/>
    <w:rsid w:val="00127FAF"/>
    <w:rsid w:val="0014095F"/>
    <w:rsid w:val="00143D2D"/>
    <w:rsid w:val="0016072F"/>
    <w:rsid w:val="00162F12"/>
    <w:rsid w:val="00163CEE"/>
    <w:rsid w:val="001652C4"/>
    <w:rsid w:val="00167AC8"/>
    <w:rsid w:val="00174011"/>
    <w:rsid w:val="00176D18"/>
    <w:rsid w:val="00182257"/>
    <w:rsid w:val="0018305A"/>
    <w:rsid w:val="001A7FFC"/>
    <w:rsid w:val="001D26D1"/>
    <w:rsid w:val="001E06F3"/>
    <w:rsid w:val="001F0B34"/>
    <w:rsid w:val="001F1375"/>
    <w:rsid w:val="001F688B"/>
    <w:rsid w:val="001F68E4"/>
    <w:rsid w:val="001F721B"/>
    <w:rsid w:val="002017F3"/>
    <w:rsid w:val="00203839"/>
    <w:rsid w:val="00206294"/>
    <w:rsid w:val="00237160"/>
    <w:rsid w:val="0024406F"/>
    <w:rsid w:val="0024412A"/>
    <w:rsid w:val="00245202"/>
    <w:rsid w:val="00247B6A"/>
    <w:rsid w:val="00253B33"/>
    <w:rsid w:val="00260441"/>
    <w:rsid w:val="00282FEA"/>
    <w:rsid w:val="00293671"/>
    <w:rsid w:val="002B4DEB"/>
    <w:rsid w:val="002D3303"/>
    <w:rsid w:val="002D4A9A"/>
    <w:rsid w:val="002D56C5"/>
    <w:rsid w:val="002D56C8"/>
    <w:rsid w:val="002E03D9"/>
    <w:rsid w:val="002E0F61"/>
    <w:rsid w:val="002F6FB1"/>
    <w:rsid w:val="00314E30"/>
    <w:rsid w:val="0031538B"/>
    <w:rsid w:val="003173AB"/>
    <w:rsid w:val="00347F1F"/>
    <w:rsid w:val="00383396"/>
    <w:rsid w:val="003A10EE"/>
    <w:rsid w:val="003B1651"/>
    <w:rsid w:val="003B20C2"/>
    <w:rsid w:val="003C4271"/>
    <w:rsid w:val="003D57F0"/>
    <w:rsid w:val="003E5AC3"/>
    <w:rsid w:val="003F16EB"/>
    <w:rsid w:val="004226C4"/>
    <w:rsid w:val="004247DF"/>
    <w:rsid w:val="0042597E"/>
    <w:rsid w:val="00451DAB"/>
    <w:rsid w:val="004614AF"/>
    <w:rsid w:val="004654CF"/>
    <w:rsid w:val="00467B1A"/>
    <w:rsid w:val="00473CA3"/>
    <w:rsid w:val="00485AFF"/>
    <w:rsid w:val="004C558A"/>
    <w:rsid w:val="005115A2"/>
    <w:rsid w:val="00545C7F"/>
    <w:rsid w:val="005616B6"/>
    <w:rsid w:val="005732B2"/>
    <w:rsid w:val="005B2F15"/>
    <w:rsid w:val="005C5740"/>
    <w:rsid w:val="005F7B59"/>
    <w:rsid w:val="00601F78"/>
    <w:rsid w:val="00636DF1"/>
    <w:rsid w:val="00642233"/>
    <w:rsid w:val="00650E30"/>
    <w:rsid w:val="00651EC7"/>
    <w:rsid w:val="00696CD5"/>
    <w:rsid w:val="006A63CD"/>
    <w:rsid w:val="006B1660"/>
    <w:rsid w:val="006B181D"/>
    <w:rsid w:val="006B4D31"/>
    <w:rsid w:val="006B6083"/>
    <w:rsid w:val="006B6DBA"/>
    <w:rsid w:val="006E552C"/>
    <w:rsid w:val="006F52DB"/>
    <w:rsid w:val="007013BA"/>
    <w:rsid w:val="00711BC0"/>
    <w:rsid w:val="00712F77"/>
    <w:rsid w:val="00713C78"/>
    <w:rsid w:val="00715FE2"/>
    <w:rsid w:val="007324D0"/>
    <w:rsid w:val="007460AB"/>
    <w:rsid w:val="00752317"/>
    <w:rsid w:val="0075366D"/>
    <w:rsid w:val="0076171A"/>
    <w:rsid w:val="007650E2"/>
    <w:rsid w:val="0078105F"/>
    <w:rsid w:val="007843E0"/>
    <w:rsid w:val="00785722"/>
    <w:rsid w:val="007B0560"/>
    <w:rsid w:val="007C14AB"/>
    <w:rsid w:val="007D0541"/>
    <w:rsid w:val="007D097E"/>
    <w:rsid w:val="007F3EB3"/>
    <w:rsid w:val="007F66F2"/>
    <w:rsid w:val="008211A1"/>
    <w:rsid w:val="008323DF"/>
    <w:rsid w:val="008347AA"/>
    <w:rsid w:val="008555C2"/>
    <w:rsid w:val="00855B10"/>
    <w:rsid w:val="00865AAC"/>
    <w:rsid w:val="00872525"/>
    <w:rsid w:val="00895ED0"/>
    <w:rsid w:val="008A4F0F"/>
    <w:rsid w:val="008C34C7"/>
    <w:rsid w:val="008D4260"/>
    <w:rsid w:val="008E43FE"/>
    <w:rsid w:val="00900D4A"/>
    <w:rsid w:val="00904A96"/>
    <w:rsid w:val="00913A0E"/>
    <w:rsid w:val="009142D0"/>
    <w:rsid w:val="0091591C"/>
    <w:rsid w:val="0095275F"/>
    <w:rsid w:val="0095560C"/>
    <w:rsid w:val="00963727"/>
    <w:rsid w:val="009716FB"/>
    <w:rsid w:val="009729AD"/>
    <w:rsid w:val="00973A99"/>
    <w:rsid w:val="009765F4"/>
    <w:rsid w:val="0098202C"/>
    <w:rsid w:val="009A5677"/>
    <w:rsid w:val="009A74B7"/>
    <w:rsid w:val="009B4121"/>
    <w:rsid w:val="009B6D50"/>
    <w:rsid w:val="009C05E1"/>
    <w:rsid w:val="009C3ED5"/>
    <w:rsid w:val="009E359C"/>
    <w:rsid w:val="009E44B2"/>
    <w:rsid w:val="009E749D"/>
    <w:rsid w:val="009F3C2C"/>
    <w:rsid w:val="00A142ED"/>
    <w:rsid w:val="00A319B1"/>
    <w:rsid w:val="00A31DD9"/>
    <w:rsid w:val="00A47FDD"/>
    <w:rsid w:val="00A564E2"/>
    <w:rsid w:val="00A57565"/>
    <w:rsid w:val="00A744E8"/>
    <w:rsid w:val="00A81F5A"/>
    <w:rsid w:val="00AC4087"/>
    <w:rsid w:val="00AD475A"/>
    <w:rsid w:val="00B01067"/>
    <w:rsid w:val="00B1529D"/>
    <w:rsid w:val="00B30A18"/>
    <w:rsid w:val="00B43B13"/>
    <w:rsid w:val="00B46ED4"/>
    <w:rsid w:val="00B61C51"/>
    <w:rsid w:val="00B639B7"/>
    <w:rsid w:val="00B8104A"/>
    <w:rsid w:val="00B81BF1"/>
    <w:rsid w:val="00BD36B6"/>
    <w:rsid w:val="00BE0E3D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47CF4"/>
    <w:rsid w:val="00C54F0C"/>
    <w:rsid w:val="00C55FBC"/>
    <w:rsid w:val="00C57A6D"/>
    <w:rsid w:val="00C84E02"/>
    <w:rsid w:val="00CA01C6"/>
    <w:rsid w:val="00CA29AD"/>
    <w:rsid w:val="00CA4CA2"/>
    <w:rsid w:val="00CA5C2E"/>
    <w:rsid w:val="00CC0163"/>
    <w:rsid w:val="00CD6D6D"/>
    <w:rsid w:val="00CE646F"/>
    <w:rsid w:val="00D10F97"/>
    <w:rsid w:val="00D13C71"/>
    <w:rsid w:val="00D23251"/>
    <w:rsid w:val="00D23BF2"/>
    <w:rsid w:val="00D4314A"/>
    <w:rsid w:val="00D5782B"/>
    <w:rsid w:val="00D57899"/>
    <w:rsid w:val="00D65545"/>
    <w:rsid w:val="00D67FC2"/>
    <w:rsid w:val="00D8492D"/>
    <w:rsid w:val="00D9726A"/>
    <w:rsid w:val="00DA4D65"/>
    <w:rsid w:val="00DC1EFC"/>
    <w:rsid w:val="00DC2804"/>
    <w:rsid w:val="00DC3810"/>
    <w:rsid w:val="00DC757F"/>
    <w:rsid w:val="00DD22D5"/>
    <w:rsid w:val="00DE08D2"/>
    <w:rsid w:val="00DE5573"/>
    <w:rsid w:val="00DF0F01"/>
    <w:rsid w:val="00DF36F4"/>
    <w:rsid w:val="00E00E62"/>
    <w:rsid w:val="00E41197"/>
    <w:rsid w:val="00E50A61"/>
    <w:rsid w:val="00E61A0F"/>
    <w:rsid w:val="00E84D35"/>
    <w:rsid w:val="00E957E3"/>
    <w:rsid w:val="00EB3820"/>
    <w:rsid w:val="00ED61AE"/>
    <w:rsid w:val="00EE4093"/>
    <w:rsid w:val="00EF4973"/>
    <w:rsid w:val="00EF4D2E"/>
    <w:rsid w:val="00EF6398"/>
    <w:rsid w:val="00F01846"/>
    <w:rsid w:val="00F1202E"/>
    <w:rsid w:val="00F16D90"/>
    <w:rsid w:val="00F31B20"/>
    <w:rsid w:val="00F3604D"/>
    <w:rsid w:val="00F418B8"/>
    <w:rsid w:val="00F75F57"/>
    <w:rsid w:val="00F848E9"/>
    <w:rsid w:val="00F95702"/>
    <w:rsid w:val="00FA3A7F"/>
    <w:rsid w:val="00FA71A9"/>
    <w:rsid w:val="00FB2DEA"/>
    <w:rsid w:val="00FB37EE"/>
    <w:rsid w:val="00FC2801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713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BCBC-5D7E-4566-A55C-A9AF6024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118</cp:revision>
  <cp:lastPrinted>2015-03-10T23:21:00Z</cp:lastPrinted>
  <dcterms:created xsi:type="dcterms:W3CDTF">2015-01-29T23:28:00Z</dcterms:created>
  <dcterms:modified xsi:type="dcterms:W3CDTF">2021-03-04T04:26:00Z</dcterms:modified>
</cp:coreProperties>
</file>