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5F" w:rsidRDefault="0095275F" w:rsidP="006F52DB">
      <w:pPr>
        <w:widowControl w:val="0"/>
        <w:suppressAutoHyphens w:val="0"/>
        <w:autoSpaceDE w:val="0"/>
        <w:autoSpaceDN w:val="0"/>
        <w:adjustRightInd w:val="0"/>
        <w:jc w:val="center"/>
        <w:rPr>
          <w:szCs w:val="28"/>
          <w:lang w:eastAsia="ru-RU"/>
        </w:rPr>
      </w:pPr>
    </w:p>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1652C4" w:rsidRPr="00E02F11">
        <w:rPr>
          <w:sz w:val="26"/>
          <w:szCs w:val="26"/>
          <w:lang w:eastAsia="ru-RU"/>
        </w:rPr>
        <w:t xml:space="preserve"> № </w:t>
      </w:r>
      <w:r w:rsidR="00210EE7">
        <w:rPr>
          <w:sz w:val="26"/>
          <w:szCs w:val="26"/>
          <w:lang w:eastAsia="ru-RU"/>
        </w:rPr>
        <w:t>33</w:t>
      </w:r>
    </w:p>
    <w:p w:rsidR="002820FD" w:rsidRPr="002B2810" w:rsidRDefault="002820FD" w:rsidP="002820FD">
      <w:pPr>
        <w:widowControl w:val="0"/>
        <w:suppressAutoHyphens w:val="0"/>
        <w:autoSpaceDE w:val="0"/>
        <w:autoSpaceDN w:val="0"/>
        <w:adjustRightInd w:val="0"/>
        <w:jc w:val="center"/>
        <w:rPr>
          <w:sz w:val="26"/>
          <w:szCs w:val="26"/>
          <w:lang w:eastAsia="ru-RU"/>
        </w:rPr>
      </w:pPr>
      <w:r w:rsidRPr="002B2810">
        <w:rPr>
          <w:sz w:val="26"/>
          <w:szCs w:val="26"/>
          <w:lang w:eastAsia="ru-RU"/>
        </w:rPr>
        <w:t>по результатам плановой камеральной проверки</w:t>
      </w:r>
    </w:p>
    <w:p w:rsidR="002820FD" w:rsidRPr="002B2810" w:rsidRDefault="002820FD" w:rsidP="002820FD">
      <w:pPr>
        <w:widowControl w:val="0"/>
        <w:suppressAutoHyphens w:val="0"/>
        <w:autoSpaceDE w:val="0"/>
        <w:autoSpaceDN w:val="0"/>
        <w:adjustRightInd w:val="0"/>
        <w:jc w:val="center"/>
        <w:rPr>
          <w:sz w:val="26"/>
          <w:szCs w:val="26"/>
          <w:lang w:eastAsia="ru-RU"/>
        </w:rPr>
      </w:pPr>
      <w:r w:rsidRPr="002B2810">
        <w:rPr>
          <w:sz w:val="26"/>
          <w:szCs w:val="26"/>
          <w:lang w:eastAsia="ru-RU"/>
        </w:rPr>
        <w:t>(далее – контрольное мероприятие)</w:t>
      </w:r>
    </w:p>
    <w:p w:rsidR="00FE6D46" w:rsidRDefault="002820FD" w:rsidP="002820FD">
      <w:pPr>
        <w:widowControl w:val="0"/>
        <w:suppressAutoHyphens w:val="0"/>
        <w:autoSpaceDE w:val="0"/>
        <w:autoSpaceDN w:val="0"/>
        <w:adjustRightInd w:val="0"/>
        <w:jc w:val="center"/>
        <w:rPr>
          <w:sz w:val="26"/>
          <w:szCs w:val="26"/>
          <w:lang w:eastAsia="ru-RU"/>
        </w:rPr>
      </w:pPr>
      <w:r w:rsidRPr="002B2810">
        <w:rPr>
          <w:sz w:val="26"/>
          <w:szCs w:val="26"/>
          <w:lang w:eastAsia="ru-RU"/>
        </w:rPr>
        <w:t xml:space="preserve"> М</w:t>
      </w:r>
      <w:r w:rsidR="00FE6D46">
        <w:rPr>
          <w:sz w:val="26"/>
          <w:szCs w:val="26"/>
          <w:lang w:eastAsia="ru-RU"/>
        </w:rPr>
        <w:t>униципального бюджетного учреждения</w:t>
      </w:r>
    </w:p>
    <w:p w:rsidR="002820FD" w:rsidRDefault="002820FD" w:rsidP="002820FD">
      <w:pPr>
        <w:widowControl w:val="0"/>
        <w:suppressAutoHyphens w:val="0"/>
        <w:autoSpaceDE w:val="0"/>
        <w:autoSpaceDN w:val="0"/>
        <w:adjustRightInd w:val="0"/>
        <w:jc w:val="center"/>
        <w:rPr>
          <w:sz w:val="26"/>
          <w:szCs w:val="26"/>
          <w:lang w:eastAsia="ru-RU"/>
        </w:rPr>
      </w:pPr>
      <w:r>
        <w:rPr>
          <w:sz w:val="26"/>
          <w:szCs w:val="26"/>
          <w:lang w:eastAsia="ru-RU"/>
        </w:rPr>
        <w:t>«Вестник Приграничья»</w:t>
      </w:r>
    </w:p>
    <w:p w:rsidR="002820FD" w:rsidRPr="002B2810" w:rsidRDefault="002820FD" w:rsidP="002820FD">
      <w:pPr>
        <w:widowControl w:val="0"/>
        <w:suppressAutoHyphens w:val="0"/>
        <w:autoSpaceDE w:val="0"/>
        <w:autoSpaceDN w:val="0"/>
        <w:adjustRightInd w:val="0"/>
        <w:jc w:val="center"/>
        <w:rPr>
          <w:sz w:val="26"/>
          <w:szCs w:val="26"/>
          <w:lang w:eastAsia="ru-RU"/>
        </w:rPr>
      </w:pPr>
      <w:r w:rsidRPr="002B2810">
        <w:rPr>
          <w:sz w:val="26"/>
          <w:szCs w:val="26"/>
          <w:lang w:eastAsia="ru-RU"/>
        </w:rPr>
        <w:t>(</w:t>
      </w:r>
      <w:r>
        <w:rPr>
          <w:sz w:val="26"/>
          <w:szCs w:val="26"/>
          <w:lang w:eastAsia="ru-RU"/>
        </w:rPr>
        <w:t>МБ</w:t>
      </w:r>
      <w:r w:rsidRPr="002B2810">
        <w:rPr>
          <w:sz w:val="26"/>
          <w:szCs w:val="26"/>
          <w:lang w:eastAsia="ru-RU"/>
        </w:rPr>
        <w:t xml:space="preserve">У </w:t>
      </w:r>
      <w:r>
        <w:rPr>
          <w:sz w:val="26"/>
          <w:szCs w:val="26"/>
          <w:lang w:eastAsia="ru-RU"/>
        </w:rPr>
        <w:t>«Вестник Приграничья</w:t>
      </w:r>
      <w:r w:rsidRPr="002B2810">
        <w:rPr>
          <w:sz w:val="26"/>
          <w:szCs w:val="26"/>
          <w:lang w:eastAsia="ru-RU"/>
        </w:rPr>
        <w:t xml:space="preserve">»)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210EE7" w:rsidRPr="00CA0DBA" w:rsidRDefault="00210EE7" w:rsidP="00210EE7">
      <w:pPr>
        <w:widowControl w:val="0"/>
        <w:suppressAutoHyphens w:val="0"/>
        <w:autoSpaceDE w:val="0"/>
        <w:autoSpaceDN w:val="0"/>
        <w:adjustRightInd w:val="0"/>
        <w:jc w:val="both"/>
        <w:rPr>
          <w:sz w:val="26"/>
          <w:szCs w:val="26"/>
          <w:lang w:eastAsia="ru-RU"/>
        </w:rPr>
      </w:pPr>
      <w:r w:rsidRPr="00CA0DBA">
        <w:rPr>
          <w:sz w:val="26"/>
          <w:szCs w:val="26"/>
          <w:lang w:eastAsia="ru-RU"/>
        </w:rPr>
        <w:t xml:space="preserve">п. Пограничный    </w:t>
      </w:r>
      <w:r w:rsidRPr="00CA0DBA">
        <w:rPr>
          <w:sz w:val="26"/>
          <w:szCs w:val="26"/>
          <w:lang w:eastAsia="ru-RU"/>
        </w:rPr>
        <w:tab/>
        <w:t xml:space="preserve">                                                                              " 21 " июня  2024 г.</w:t>
      </w:r>
    </w:p>
    <w:p w:rsidR="00210EE7" w:rsidRPr="00CA0DBA" w:rsidRDefault="00210EE7" w:rsidP="00210EE7">
      <w:pPr>
        <w:widowControl w:val="0"/>
        <w:suppressAutoHyphens w:val="0"/>
        <w:autoSpaceDE w:val="0"/>
        <w:autoSpaceDN w:val="0"/>
        <w:adjustRightInd w:val="0"/>
        <w:ind w:firstLine="709"/>
        <w:jc w:val="both"/>
        <w:rPr>
          <w:sz w:val="26"/>
          <w:szCs w:val="26"/>
          <w:lang w:eastAsia="ru-RU"/>
        </w:rPr>
      </w:pPr>
    </w:p>
    <w:p w:rsidR="00210EE7" w:rsidRPr="00CA0DBA" w:rsidRDefault="00210EE7" w:rsidP="00210EE7">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Камеральная  проверка 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22.05.2024 г. № 14 в соответствии с пунктом 3 Плана контрольных мероприятий.</w:t>
      </w:r>
    </w:p>
    <w:p w:rsidR="00210EE7" w:rsidRPr="00CA0DBA" w:rsidRDefault="00210EE7" w:rsidP="00210EE7">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Тема плановой камеральной проверки: проверка достоверность отчета об исполнении муниципального задания.</w:t>
      </w:r>
    </w:p>
    <w:p w:rsidR="00210EE7" w:rsidRPr="00CA0DBA" w:rsidRDefault="00210EE7" w:rsidP="00210EE7">
      <w:pPr>
        <w:widowControl w:val="0"/>
        <w:suppressAutoHyphens w:val="0"/>
        <w:autoSpaceDE w:val="0"/>
        <w:autoSpaceDN w:val="0"/>
        <w:adjustRightInd w:val="0"/>
        <w:ind w:firstLine="709"/>
        <w:jc w:val="both"/>
        <w:rPr>
          <w:sz w:val="26"/>
          <w:szCs w:val="26"/>
          <w:u w:val="single"/>
          <w:lang w:eastAsia="ru-RU"/>
        </w:rPr>
      </w:pPr>
      <w:r w:rsidRPr="00CA0DBA">
        <w:rPr>
          <w:sz w:val="26"/>
          <w:szCs w:val="26"/>
          <w:lang w:eastAsia="ru-RU"/>
        </w:rPr>
        <w:t xml:space="preserve">Проверяемый период: </w:t>
      </w:r>
      <w:r w:rsidRPr="00CA0DBA">
        <w:rPr>
          <w:sz w:val="26"/>
          <w:szCs w:val="26"/>
          <w:u w:val="single"/>
          <w:lang w:eastAsia="ru-RU"/>
        </w:rPr>
        <w:t>2023 г.</w:t>
      </w:r>
    </w:p>
    <w:p w:rsidR="00210EE7" w:rsidRPr="00CA0DBA" w:rsidRDefault="00210EE7" w:rsidP="00210EE7">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Камеральная проверка проведена главным специалистом 1 разряда - ревизором финансового управления Зининой Е. Е.                     </w:t>
      </w:r>
    </w:p>
    <w:p w:rsidR="00210EE7" w:rsidRPr="00CA0DBA" w:rsidRDefault="00210EE7" w:rsidP="00210EE7">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Срок  проведения  камеральной  проверки, не включая периоды времени, не засчитываемые в срок ее проведения, составил 22 рабочих дня.</w:t>
      </w:r>
    </w:p>
    <w:p w:rsidR="00210EE7" w:rsidRPr="00CA0DBA" w:rsidRDefault="00210EE7" w:rsidP="00210EE7">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Проверка начата </w:t>
      </w:r>
      <w:r w:rsidRPr="00CA0DBA">
        <w:rPr>
          <w:sz w:val="26"/>
          <w:szCs w:val="26"/>
          <w:u w:val="single"/>
          <w:lang w:eastAsia="ru-RU"/>
        </w:rPr>
        <w:t>22.05.2024 г.</w:t>
      </w:r>
      <w:r w:rsidRPr="00CA0DBA">
        <w:rPr>
          <w:sz w:val="26"/>
          <w:szCs w:val="26"/>
          <w:lang w:eastAsia="ru-RU"/>
        </w:rPr>
        <w:t xml:space="preserve"> окончена </w:t>
      </w:r>
      <w:r w:rsidRPr="00CA0DBA">
        <w:rPr>
          <w:sz w:val="26"/>
          <w:szCs w:val="26"/>
          <w:u w:val="single"/>
          <w:lang w:eastAsia="ru-RU"/>
        </w:rPr>
        <w:t>21.06.2024 г.</w:t>
      </w:r>
    </w:p>
    <w:p w:rsidR="00CE0C2E" w:rsidRPr="00E02F11" w:rsidRDefault="00210EE7" w:rsidP="00210EE7">
      <w:pPr>
        <w:pStyle w:val="a3"/>
        <w:spacing w:after="0"/>
        <w:ind w:firstLine="708"/>
        <w:jc w:val="both"/>
        <w:rPr>
          <w:rFonts w:ascii="Times New Roman" w:hAnsi="Times New Roman"/>
          <w:sz w:val="26"/>
          <w:szCs w:val="26"/>
          <w:u w:val="single"/>
          <w:lang w:eastAsia="ru-RU"/>
        </w:rPr>
      </w:pPr>
      <w:proofErr w:type="gramStart"/>
      <w:r w:rsidRPr="00CA0DBA">
        <w:rPr>
          <w:rFonts w:ascii="Times New Roman" w:hAnsi="Times New Roman"/>
          <w:sz w:val="26"/>
          <w:szCs w:val="26"/>
          <w:lang w:eastAsia="ru-RU"/>
        </w:rPr>
        <w:t xml:space="preserve">В ходе камеральной проверки исследовано: </w:t>
      </w:r>
      <w:r w:rsidRPr="00CA0DBA">
        <w:rPr>
          <w:rFonts w:ascii="Times New Roman" w:hAnsi="Times New Roman"/>
          <w:sz w:val="26"/>
          <w:szCs w:val="26"/>
          <w:u w:val="single"/>
          <w:lang w:eastAsia="ru-RU"/>
        </w:rPr>
        <w:t>муниципальное задание на 2023 год и плановый период 2024 и 2025 годы (далее - муниципальное задание), отчет о выполнении муниципального задания на 2023 год и плановый период 2024 и 2025 годы (далее - Отчет), план финансово-хозяйственной деятельности на 2023 год и плановый период 2024 и 2025 годов (далее - План ФХД), отчет об исполнении учреждением плана его финансово</w:t>
      </w:r>
      <w:proofErr w:type="gramEnd"/>
      <w:r w:rsidRPr="00CA0DBA">
        <w:rPr>
          <w:rFonts w:ascii="Times New Roman" w:hAnsi="Times New Roman"/>
          <w:sz w:val="26"/>
          <w:szCs w:val="26"/>
          <w:u w:val="single"/>
          <w:lang w:eastAsia="ru-RU"/>
        </w:rPr>
        <w:t>- хозяйственной деятельности за 2023 год (далее - ф.0503737).</w:t>
      </w:r>
    </w:p>
    <w:p w:rsidR="0088608D" w:rsidRPr="00E02F11" w:rsidRDefault="00FE6D46" w:rsidP="00CE0C2E">
      <w:pPr>
        <w:pStyle w:val="a3"/>
        <w:spacing w:after="0"/>
        <w:ind w:firstLine="708"/>
        <w:jc w:val="both"/>
        <w:rPr>
          <w:rFonts w:ascii="Times New Roman" w:hAnsi="Times New Roman"/>
          <w:sz w:val="26"/>
          <w:szCs w:val="26"/>
        </w:rPr>
      </w:pPr>
      <w:r w:rsidRPr="00E02F11">
        <w:rPr>
          <w:rFonts w:ascii="Times New Roman" w:hAnsi="Times New Roman"/>
          <w:sz w:val="26"/>
          <w:szCs w:val="26"/>
        </w:rPr>
        <w:t>Общие сведения об объекте контроля:</w:t>
      </w:r>
    </w:p>
    <w:p w:rsidR="002820FD" w:rsidRPr="002B2810" w:rsidRDefault="002820FD" w:rsidP="003E131A">
      <w:pPr>
        <w:widowControl w:val="0"/>
        <w:suppressAutoHyphens w:val="0"/>
        <w:autoSpaceDE w:val="0"/>
        <w:autoSpaceDN w:val="0"/>
        <w:adjustRightInd w:val="0"/>
        <w:ind w:firstLine="708"/>
        <w:jc w:val="both"/>
        <w:rPr>
          <w:sz w:val="26"/>
          <w:szCs w:val="26"/>
        </w:rPr>
      </w:pPr>
      <w:r w:rsidRPr="002B2810">
        <w:rPr>
          <w:sz w:val="26"/>
          <w:szCs w:val="26"/>
        </w:rPr>
        <w:t xml:space="preserve">Муниципальное бюджетное учреждение </w:t>
      </w:r>
      <w:r>
        <w:rPr>
          <w:sz w:val="26"/>
          <w:szCs w:val="26"/>
          <w:lang w:eastAsia="ru-RU"/>
        </w:rPr>
        <w:t>«Вестник Приграничья»</w:t>
      </w:r>
      <w:r w:rsidRPr="002B2810">
        <w:rPr>
          <w:sz w:val="26"/>
          <w:szCs w:val="26"/>
        </w:rPr>
        <w:t>, с</w:t>
      </w:r>
      <w:r w:rsidRPr="002B2810">
        <w:rPr>
          <w:sz w:val="26"/>
          <w:szCs w:val="26"/>
          <w:lang w:eastAsia="ru-RU"/>
        </w:rPr>
        <w:t>окращенное наименование МБУ</w:t>
      </w:r>
      <w:r>
        <w:rPr>
          <w:sz w:val="26"/>
          <w:szCs w:val="26"/>
          <w:lang w:eastAsia="ru-RU"/>
        </w:rPr>
        <w:t xml:space="preserve"> «Вестник Приграничья</w:t>
      </w:r>
      <w:r w:rsidRPr="002B2810">
        <w:rPr>
          <w:sz w:val="26"/>
          <w:szCs w:val="26"/>
          <w:lang w:eastAsia="ru-RU"/>
        </w:rPr>
        <w:t xml:space="preserve">», </w:t>
      </w:r>
      <w:r w:rsidRPr="002B2810">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2820FD" w:rsidRDefault="002820FD" w:rsidP="003E131A">
      <w:pPr>
        <w:pStyle w:val="a3"/>
        <w:spacing w:after="0"/>
        <w:ind w:firstLine="708"/>
        <w:jc w:val="both"/>
        <w:rPr>
          <w:rFonts w:ascii="Times New Roman" w:hAnsi="Times New Roman"/>
          <w:sz w:val="26"/>
          <w:szCs w:val="26"/>
        </w:rPr>
      </w:pPr>
      <w:r w:rsidRPr="002B2810">
        <w:rPr>
          <w:rFonts w:ascii="Times New Roman" w:hAnsi="Times New Roman"/>
          <w:sz w:val="26"/>
          <w:szCs w:val="26"/>
        </w:rPr>
        <w:t>Местонахождение:</w:t>
      </w:r>
      <w:r>
        <w:rPr>
          <w:rFonts w:ascii="Times New Roman" w:hAnsi="Times New Roman"/>
          <w:sz w:val="26"/>
          <w:szCs w:val="26"/>
        </w:rPr>
        <w:t xml:space="preserve"> п. </w:t>
      </w:r>
      <w:proofErr w:type="gramStart"/>
      <w:r>
        <w:rPr>
          <w:rFonts w:ascii="Times New Roman" w:hAnsi="Times New Roman"/>
          <w:sz w:val="26"/>
          <w:szCs w:val="26"/>
        </w:rPr>
        <w:t>Пограничный</w:t>
      </w:r>
      <w:proofErr w:type="gramEnd"/>
      <w:r>
        <w:rPr>
          <w:rFonts w:ascii="Times New Roman" w:hAnsi="Times New Roman"/>
          <w:sz w:val="26"/>
          <w:szCs w:val="26"/>
        </w:rPr>
        <w:t xml:space="preserve">, </w:t>
      </w:r>
      <w:r w:rsidRPr="002A7AA7">
        <w:rPr>
          <w:rFonts w:ascii="Times New Roman" w:hAnsi="Times New Roman"/>
          <w:sz w:val="26"/>
          <w:szCs w:val="26"/>
        </w:rPr>
        <w:t xml:space="preserve">ул. </w:t>
      </w:r>
      <w:r>
        <w:rPr>
          <w:rFonts w:ascii="Times New Roman" w:hAnsi="Times New Roman"/>
          <w:sz w:val="26"/>
          <w:szCs w:val="26"/>
        </w:rPr>
        <w:t>Кирова, 23</w:t>
      </w:r>
      <w:r w:rsidRPr="002A7AA7">
        <w:rPr>
          <w:rFonts w:ascii="Times New Roman" w:hAnsi="Times New Roman"/>
          <w:sz w:val="26"/>
          <w:szCs w:val="26"/>
        </w:rPr>
        <w:t>.</w:t>
      </w:r>
    </w:p>
    <w:p w:rsidR="002820FD" w:rsidRPr="00B1026E" w:rsidRDefault="002820FD" w:rsidP="00654447">
      <w:pPr>
        <w:pStyle w:val="a3"/>
        <w:spacing w:after="0"/>
        <w:ind w:firstLine="708"/>
        <w:jc w:val="both"/>
        <w:rPr>
          <w:rFonts w:ascii="Times New Roman" w:hAnsi="Times New Roman"/>
          <w:sz w:val="26"/>
          <w:szCs w:val="26"/>
        </w:rPr>
      </w:pPr>
      <w:r w:rsidRPr="00B1026E">
        <w:rPr>
          <w:rFonts w:ascii="Times New Roman" w:hAnsi="Times New Roman"/>
          <w:sz w:val="26"/>
          <w:szCs w:val="26"/>
        </w:rPr>
        <w:t>ИНН 2525</w:t>
      </w:r>
      <w:r>
        <w:rPr>
          <w:rFonts w:ascii="Times New Roman" w:hAnsi="Times New Roman"/>
          <w:sz w:val="26"/>
          <w:szCs w:val="26"/>
        </w:rPr>
        <w:t>000195</w:t>
      </w:r>
      <w:r w:rsidRPr="00B1026E">
        <w:rPr>
          <w:rFonts w:ascii="Times New Roman" w:hAnsi="Times New Roman"/>
          <w:sz w:val="26"/>
          <w:szCs w:val="26"/>
        </w:rPr>
        <w:t xml:space="preserve">, ОГРН </w:t>
      </w:r>
      <w:r w:rsidRPr="00641724">
        <w:rPr>
          <w:rFonts w:ascii="Times New Roman" w:hAnsi="Times New Roman"/>
          <w:color w:val="000000"/>
          <w:sz w:val="26"/>
          <w:szCs w:val="26"/>
          <w:shd w:val="clear" w:color="auto" w:fill="FFFFFF"/>
        </w:rPr>
        <w:t>1032501180128</w:t>
      </w:r>
      <w:r w:rsidR="00FE6D46">
        <w:rPr>
          <w:rFonts w:ascii="Times New Roman" w:hAnsi="Times New Roman"/>
          <w:sz w:val="26"/>
          <w:szCs w:val="26"/>
        </w:rPr>
        <w:t>,</w:t>
      </w:r>
      <w:r w:rsidR="00FE6D46" w:rsidRPr="000525BA">
        <w:rPr>
          <w:rFonts w:ascii="Times New Roman" w:hAnsi="Times New Roman"/>
          <w:sz w:val="26"/>
          <w:szCs w:val="26"/>
        </w:rPr>
        <w:t xml:space="preserve"> </w:t>
      </w:r>
      <w:r w:rsidR="00FE6D46" w:rsidRPr="00753ED5">
        <w:rPr>
          <w:rFonts w:ascii="Times New Roman" w:hAnsi="Times New Roman"/>
          <w:sz w:val="26"/>
          <w:szCs w:val="26"/>
        </w:rPr>
        <w:t>код организации в соответствии с реестром участников бюджетного процесса, а также юридических лиц, не являющихся участниками бюджетного процесса</w:t>
      </w:r>
      <w:r w:rsidR="00FE6D46" w:rsidRPr="00753ED5">
        <w:rPr>
          <w:rFonts w:ascii="Times New Roman" w:hAnsi="Times New Roman"/>
          <w:sz w:val="26"/>
          <w:szCs w:val="26"/>
          <w:shd w:val="clear" w:color="auto" w:fill="FFFFFF"/>
        </w:rPr>
        <w:t xml:space="preserve"> </w:t>
      </w:r>
      <w:r w:rsidR="00657E8C">
        <w:rPr>
          <w:rFonts w:ascii="Times New Roman" w:hAnsi="Times New Roman"/>
          <w:sz w:val="26"/>
          <w:szCs w:val="26"/>
          <w:shd w:val="clear" w:color="auto" w:fill="FFFFFF"/>
        </w:rPr>
        <w:t>053Ь8007</w:t>
      </w:r>
      <w:r w:rsidRPr="00B1026E">
        <w:rPr>
          <w:rFonts w:ascii="Times New Roman" w:hAnsi="Times New Roman"/>
          <w:sz w:val="26"/>
          <w:szCs w:val="26"/>
        </w:rPr>
        <w:t>.</w:t>
      </w:r>
    </w:p>
    <w:p w:rsidR="002820FD" w:rsidRPr="002B2810" w:rsidRDefault="002820FD" w:rsidP="00654447">
      <w:pPr>
        <w:pStyle w:val="a3"/>
        <w:spacing w:after="0"/>
        <w:ind w:firstLine="708"/>
        <w:jc w:val="both"/>
        <w:rPr>
          <w:rFonts w:ascii="Times New Roman" w:hAnsi="Times New Roman"/>
          <w:sz w:val="26"/>
          <w:szCs w:val="26"/>
        </w:rPr>
      </w:pPr>
      <w:r w:rsidRPr="002B2810">
        <w:rPr>
          <w:rFonts w:ascii="Times New Roman" w:hAnsi="Times New Roman"/>
          <w:sz w:val="26"/>
          <w:szCs w:val="26"/>
        </w:rPr>
        <w:t xml:space="preserve">Учредителем является </w:t>
      </w:r>
      <w:r w:rsidR="00657E8C">
        <w:rPr>
          <w:rFonts w:ascii="Times New Roman" w:hAnsi="Times New Roman"/>
          <w:sz w:val="26"/>
          <w:szCs w:val="26"/>
        </w:rPr>
        <w:t>А</w:t>
      </w:r>
      <w:r w:rsidRPr="002B2810">
        <w:rPr>
          <w:rFonts w:ascii="Times New Roman" w:hAnsi="Times New Roman"/>
          <w:sz w:val="26"/>
          <w:szCs w:val="26"/>
        </w:rPr>
        <w:t xml:space="preserve">дминистрация Пограничного муниципального </w:t>
      </w:r>
      <w:r w:rsidR="00657E8C">
        <w:rPr>
          <w:rFonts w:ascii="Times New Roman" w:hAnsi="Times New Roman"/>
          <w:sz w:val="26"/>
          <w:szCs w:val="26"/>
        </w:rPr>
        <w:t>округа</w:t>
      </w:r>
      <w:r>
        <w:rPr>
          <w:rFonts w:ascii="Times New Roman" w:hAnsi="Times New Roman"/>
          <w:sz w:val="26"/>
          <w:szCs w:val="26"/>
        </w:rPr>
        <w:t xml:space="preserve"> Приморского края</w:t>
      </w:r>
      <w:r w:rsidRPr="002B2810">
        <w:rPr>
          <w:rFonts w:ascii="Times New Roman" w:hAnsi="Times New Roman"/>
          <w:sz w:val="26"/>
          <w:szCs w:val="26"/>
        </w:rPr>
        <w:t>.</w:t>
      </w:r>
    </w:p>
    <w:p w:rsidR="002820FD" w:rsidRPr="002B2810" w:rsidRDefault="002820FD" w:rsidP="003E131A">
      <w:pPr>
        <w:pStyle w:val="a3"/>
        <w:ind w:firstLine="708"/>
        <w:jc w:val="both"/>
        <w:rPr>
          <w:rFonts w:ascii="Times New Roman" w:hAnsi="Times New Roman"/>
          <w:sz w:val="26"/>
          <w:szCs w:val="26"/>
        </w:rPr>
      </w:pPr>
      <w:r w:rsidRPr="002B2810">
        <w:rPr>
          <w:rFonts w:ascii="Times New Roman" w:hAnsi="Times New Roman"/>
          <w:sz w:val="26"/>
          <w:szCs w:val="26"/>
        </w:rPr>
        <w:t xml:space="preserve">Учреждение имеет самостоятельный баланс, </w:t>
      </w:r>
      <w:r w:rsidR="00657E8C" w:rsidRPr="002B2810">
        <w:rPr>
          <w:rFonts w:ascii="Times New Roman" w:hAnsi="Times New Roman"/>
          <w:sz w:val="26"/>
          <w:szCs w:val="26"/>
        </w:rPr>
        <w:t>лицев</w:t>
      </w:r>
      <w:r w:rsidR="00657E8C">
        <w:rPr>
          <w:rFonts w:ascii="Times New Roman" w:hAnsi="Times New Roman"/>
          <w:sz w:val="26"/>
          <w:szCs w:val="26"/>
        </w:rPr>
        <w:t>ой</w:t>
      </w:r>
      <w:r w:rsidR="00657E8C" w:rsidRPr="002B2810">
        <w:rPr>
          <w:rFonts w:ascii="Times New Roman" w:hAnsi="Times New Roman"/>
          <w:sz w:val="26"/>
          <w:szCs w:val="26"/>
        </w:rPr>
        <w:t xml:space="preserve"> счет</w:t>
      </w:r>
      <w:r w:rsidR="00657E8C">
        <w:rPr>
          <w:rFonts w:ascii="Times New Roman" w:hAnsi="Times New Roman"/>
          <w:sz w:val="26"/>
          <w:szCs w:val="26"/>
        </w:rPr>
        <w:t xml:space="preserve"> (</w:t>
      </w:r>
      <w:r w:rsidR="00657E8C" w:rsidRPr="00E2457C">
        <w:rPr>
          <w:rFonts w:ascii="Times New Roman" w:hAnsi="Times New Roman"/>
          <w:sz w:val="26"/>
          <w:szCs w:val="26"/>
        </w:rPr>
        <w:t>20206Ь800</w:t>
      </w:r>
      <w:r w:rsidR="00657E8C">
        <w:rPr>
          <w:rFonts w:ascii="Times New Roman" w:hAnsi="Times New Roman"/>
          <w:sz w:val="26"/>
          <w:szCs w:val="26"/>
        </w:rPr>
        <w:t>7</w:t>
      </w:r>
      <w:r w:rsidR="00657E8C" w:rsidRPr="00E2457C">
        <w:rPr>
          <w:rFonts w:ascii="Times New Roman" w:hAnsi="Times New Roman"/>
          <w:sz w:val="26"/>
          <w:szCs w:val="26"/>
        </w:rPr>
        <w:t>0</w:t>
      </w:r>
      <w:r w:rsidR="00657E8C">
        <w:rPr>
          <w:rFonts w:ascii="Times New Roman" w:hAnsi="Times New Roman"/>
          <w:sz w:val="26"/>
          <w:szCs w:val="26"/>
        </w:rPr>
        <w:t>), открытый</w:t>
      </w:r>
      <w:r w:rsidRPr="002B2810">
        <w:rPr>
          <w:rFonts w:ascii="Times New Roman" w:hAnsi="Times New Roman"/>
          <w:sz w:val="26"/>
          <w:szCs w:val="26"/>
        </w:rPr>
        <w:t xml:space="preserve"> в У</w:t>
      </w:r>
      <w:r w:rsidR="00657E8C">
        <w:rPr>
          <w:rFonts w:ascii="Times New Roman" w:hAnsi="Times New Roman"/>
          <w:sz w:val="26"/>
          <w:szCs w:val="26"/>
        </w:rPr>
        <w:t xml:space="preserve">правлении </w:t>
      </w:r>
      <w:r w:rsidRPr="002B2810">
        <w:rPr>
          <w:rFonts w:ascii="Times New Roman" w:hAnsi="Times New Roman"/>
          <w:sz w:val="26"/>
          <w:szCs w:val="26"/>
        </w:rPr>
        <w:t>Ф</w:t>
      </w:r>
      <w:r w:rsidR="00657E8C">
        <w:rPr>
          <w:rFonts w:ascii="Times New Roman" w:hAnsi="Times New Roman"/>
          <w:sz w:val="26"/>
          <w:szCs w:val="26"/>
        </w:rPr>
        <w:t xml:space="preserve">едерального </w:t>
      </w:r>
      <w:r w:rsidRPr="002B2810">
        <w:rPr>
          <w:rFonts w:ascii="Times New Roman" w:hAnsi="Times New Roman"/>
          <w:sz w:val="26"/>
          <w:szCs w:val="26"/>
        </w:rPr>
        <w:t>К</w:t>
      </w:r>
      <w:r w:rsidR="00657E8C">
        <w:rPr>
          <w:rFonts w:ascii="Times New Roman" w:hAnsi="Times New Roman"/>
          <w:sz w:val="26"/>
          <w:szCs w:val="26"/>
        </w:rPr>
        <w:t>азначейства</w:t>
      </w:r>
      <w:r w:rsidRPr="002B2810">
        <w:rPr>
          <w:rFonts w:ascii="Times New Roman" w:hAnsi="Times New Roman"/>
          <w:sz w:val="26"/>
          <w:szCs w:val="26"/>
        </w:rPr>
        <w:t xml:space="preserve"> по Приморскому краю, имеет свою печать, штампы и бланки со своим наименованием.</w:t>
      </w:r>
    </w:p>
    <w:p w:rsidR="002820FD" w:rsidRPr="002B2810" w:rsidRDefault="002820FD" w:rsidP="00790C69">
      <w:pPr>
        <w:pStyle w:val="a3"/>
        <w:spacing w:after="0"/>
        <w:ind w:firstLine="708"/>
        <w:jc w:val="both"/>
        <w:rPr>
          <w:rFonts w:ascii="Times New Roman" w:hAnsi="Times New Roman"/>
          <w:sz w:val="26"/>
          <w:szCs w:val="26"/>
        </w:rPr>
      </w:pPr>
      <w:r w:rsidRPr="002B2810">
        <w:rPr>
          <w:rFonts w:ascii="Times New Roman" w:hAnsi="Times New Roman"/>
          <w:sz w:val="26"/>
          <w:szCs w:val="26"/>
        </w:rPr>
        <w:lastRenderedPageBreak/>
        <w:t>Должностные лица ответственные за организацию деятельности в проверяемом периоде:</w:t>
      </w:r>
    </w:p>
    <w:p w:rsidR="002820FD" w:rsidRPr="002A7AA7" w:rsidRDefault="002820FD" w:rsidP="00790C69">
      <w:pPr>
        <w:pStyle w:val="a3"/>
        <w:spacing w:after="0"/>
        <w:ind w:firstLine="708"/>
        <w:jc w:val="both"/>
        <w:rPr>
          <w:rFonts w:ascii="Times New Roman" w:hAnsi="Times New Roman"/>
          <w:sz w:val="26"/>
          <w:szCs w:val="26"/>
        </w:rPr>
      </w:pPr>
      <w:r>
        <w:rPr>
          <w:rFonts w:ascii="Times New Roman" w:hAnsi="Times New Roman"/>
          <w:sz w:val="26"/>
          <w:szCs w:val="26"/>
        </w:rPr>
        <w:t>Басюк И.</w:t>
      </w:r>
      <w:r w:rsidR="00657E8C">
        <w:rPr>
          <w:rFonts w:ascii="Times New Roman" w:hAnsi="Times New Roman"/>
          <w:sz w:val="26"/>
          <w:szCs w:val="26"/>
        </w:rPr>
        <w:t xml:space="preserve"> </w:t>
      </w:r>
      <w:r>
        <w:rPr>
          <w:rFonts w:ascii="Times New Roman" w:hAnsi="Times New Roman"/>
          <w:sz w:val="26"/>
          <w:szCs w:val="26"/>
        </w:rPr>
        <w:t>А.</w:t>
      </w:r>
      <w:r w:rsidRPr="002A7AA7">
        <w:rPr>
          <w:rFonts w:ascii="Times New Roman" w:hAnsi="Times New Roman"/>
          <w:sz w:val="26"/>
          <w:szCs w:val="26"/>
        </w:rPr>
        <w:t xml:space="preserve"> –</w:t>
      </w:r>
      <w:r w:rsidR="00657E8C">
        <w:rPr>
          <w:rFonts w:ascii="Times New Roman" w:hAnsi="Times New Roman"/>
          <w:sz w:val="26"/>
          <w:szCs w:val="26"/>
        </w:rPr>
        <w:t xml:space="preserve"> </w:t>
      </w:r>
      <w:r>
        <w:rPr>
          <w:rFonts w:ascii="Times New Roman" w:hAnsi="Times New Roman"/>
          <w:sz w:val="26"/>
          <w:szCs w:val="26"/>
        </w:rPr>
        <w:t>директор</w:t>
      </w:r>
      <w:r w:rsidRPr="002A7AA7">
        <w:rPr>
          <w:rFonts w:ascii="Times New Roman" w:hAnsi="Times New Roman"/>
          <w:sz w:val="26"/>
          <w:szCs w:val="26"/>
        </w:rPr>
        <w:t xml:space="preserve"> </w:t>
      </w:r>
      <w:r w:rsidRPr="00B1026E">
        <w:rPr>
          <w:rFonts w:ascii="Times New Roman" w:hAnsi="Times New Roman"/>
          <w:sz w:val="26"/>
          <w:szCs w:val="26"/>
          <w:lang w:eastAsia="ru-RU"/>
        </w:rPr>
        <w:t xml:space="preserve">МБУ </w:t>
      </w:r>
      <w:r w:rsidRPr="00BD76F4">
        <w:rPr>
          <w:rFonts w:ascii="Times New Roman" w:hAnsi="Times New Roman"/>
          <w:sz w:val="26"/>
          <w:szCs w:val="26"/>
          <w:lang w:eastAsia="ru-RU"/>
        </w:rPr>
        <w:t>«Вестник Приграничья</w:t>
      </w:r>
      <w:r w:rsidRPr="00B1026E">
        <w:rPr>
          <w:rFonts w:ascii="Times New Roman" w:hAnsi="Times New Roman"/>
          <w:sz w:val="26"/>
          <w:szCs w:val="26"/>
          <w:lang w:eastAsia="ru-RU"/>
        </w:rPr>
        <w:t>»</w:t>
      </w:r>
      <w:r w:rsidRPr="002A7AA7">
        <w:rPr>
          <w:rFonts w:ascii="Times New Roman" w:hAnsi="Times New Roman"/>
          <w:sz w:val="26"/>
          <w:szCs w:val="26"/>
        </w:rPr>
        <w:t>, принята на</w:t>
      </w:r>
      <w:r w:rsidR="00657E8C">
        <w:rPr>
          <w:rFonts w:ascii="Times New Roman" w:hAnsi="Times New Roman"/>
          <w:sz w:val="26"/>
          <w:szCs w:val="26"/>
        </w:rPr>
        <w:t xml:space="preserve"> должность распоряжением </w:t>
      </w:r>
      <w:r w:rsidR="00CF65B6">
        <w:rPr>
          <w:rFonts w:ascii="Times New Roman" w:hAnsi="Times New Roman"/>
          <w:sz w:val="26"/>
          <w:szCs w:val="26"/>
        </w:rPr>
        <w:t>г</w:t>
      </w:r>
      <w:r w:rsidR="00657E8C">
        <w:rPr>
          <w:rFonts w:ascii="Times New Roman" w:hAnsi="Times New Roman"/>
          <w:sz w:val="26"/>
          <w:szCs w:val="26"/>
        </w:rPr>
        <w:t>лавы Ад</w:t>
      </w:r>
      <w:r w:rsidRPr="002A7AA7">
        <w:rPr>
          <w:rFonts w:ascii="Times New Roman" w:hAnsi="Times New Roman"/>
          <w:sz w:val="26"/>
          <w:szCs w:val="26"/>
        </w:rPr>
        <w:t xml:space="preserve">министрации Пограничного муниципального </w:t>
      </w:r>
      <w:r w:rsidR="00657E8C">
        <w:rPr>
          <w:rFonts w:ascii="Times New Roman" w:hAnsi="Times New Roman"/>
          <w:sz w:val="26"/>
          <w:szCs w:val="26"/>
        </w:rPr>
        <w:t>округа</w:t>
      </w:r>
      <w:r w:rsidRPr="002A7AA7">
        <w:rPr>
          <w:rFonts w:ascii="Times New Roman" w:hAnsi="Times New Roman"/>
          <w:sz w:val="26"/>
          <w:szCs w:val="26"/>
        </w:rPr>
        <w:t xml:space="preserve"> с правом первой подписи на оправдательных документах;</w:t>
      </w:r>
    </w:p>
    <w:p w:rsidR="002820FD" w:rsidRPr="002A7AA7" w:rsidRDefault="002820FD" w:rsidP="00790C69">
      <w:pPr>
        <w:pStyle w:val="a3"/>
        <w:spacing w:after="0"/>
        <w:ind w:firstLine="708"/>
        <w:jc w:val="both"/>
        <w:rPr>
          <w:rFonts w:ascii="Times New Roman" w:hAnsi="Times New Roman"/>
          <w:b/>
          <w:sz w:val="26"/>
          <w:szCs w:val="26"/>
        </w:rPr>
      </w:pPr>
      <w:r>
        <w:rPr>
          <w:rFonts w:ascii="Times New Roman" w:hAnsi="Times New Roman"/>
          <w:sz w:val="26"/>
          <w:szCs w:val="26"/>
        </w:rPr>
        <w:t>Крайт М.</w:t>
      </w:r>
      <w:r w:rsidR="00657E8C">
        <w:rPr>
          <w:rFonts w:ascii="Times New Roman" w:hAnsi="Times New Roman"/>
          <w:sz w:val="26"/>
          <w:szCs w:val="26"/>
        </w:rPr>
        <w:t xml:space="preserve"> </w:t>
      </w:r>
      <w:r>
        <w:rPr>
          <w:rFonts w:ascii="Times New Roman" w:hAnsi="Times New Roman"/>
          <w:sz w:val="26"/>
          <w:szCs w:val="26"/>
        </w:rPr>
        <w:t>А.</w:t>
      </w:r>
      <w:r w:rsidRPr="002A7AA7">
        <w:rPr>
          <w:rFonts w:ascii="Times New Roman" w:hAnsi="Times New Roman"/>
          <w:sz w:val="26"/>
          <w:szCs w:val="26"/>
        </w:rPr>
        <w:t xml:space="preserve"> – главный бухгалтер </w:t>
      </w:r>
      <w:r w:rsidRPr="00B1026E">
        <w:rPr>
          <w:rFonts w:ascii="Times New Roman" w:hAnsi="Times New Roman"/>
          <w:sz w:val="26"/>
          <w:szCs w:val="26"/>
          <w:lang w:eastAsia="ru-RU"/>
        </w:rPr>
        <w:t>МБУ</w:t>
      </w:r>
      <w:r w:rsidRPr="00BD76F4">
        <w:rPr>
          <w:rFonts w:ascii="Times New Roman" w:hAnsi="Times New Roman"/>
          <w:sz w:val="26"/>
          <w:szCs w:val="26"/>
          <w:lang w:eastAsia="ru-RU"/>
        </w:rPr>
        <w:t xml:space="preserve"> «Вестник Приграничья</w:t>
      </w:r>
      <w:r w:rsidRPr="00B1026E">
        <w:rPr>
          <w:rFonts w:ascii="Times New Roman" w:hAnsi="Times New Roman"/>
          <w:sz w:val="26"/>
          <w:szCs w:val="26"/>
          <w:lang w:eastAsia="ru-RU"/>
        </w:rPr>
        <w:t>»</w:t>
      </w:r>
      <w:r w:rsidRPr="002A7AA7">
        <w:rPr>
          <w:rFonts w:ascii="Times New Roman" w:hAnsi="Times New Roman"/>
          <w:sz w:val="26"/>
          <w:szCs w:val="26"/>
          <w:lang w:eastAsia="ru-RU"/>
        </w:rPr>
        <w:t xml:space="preserve"> </w:t>
      </w:r>
      <w:r w:rsidRPr="002A7AA7">
        <w:rPr>
          <w:rFonts w:ascii="Times New Roman" w:hAnsi="Times New Roman"/>
          <w:sz w:val="26"/>
          <w:szCs w:val="26"/>
        </w:rPr>
        <w:t>с правом второй подписи на оправдательных документах.</w:t>
      </w:r>
    </w:p>
    <w:p w:rsidR="002820FD" w:rsidRPr="002B2810" w:rsidRDefault="002820FD" w:rsidP="00654447">
      <w:pPr>
        <w:pStyle w:val="a3"/>
        <w:spacing w:after="0"/>
        <w:ind w:firstLine="708"/>
        <w:jc w:val="both"/>
        <w:rPr>
          <w:rFonts w:ascii="Times New Roman" w:hAnsi="Times New Roman"/>
          <w:sz w:val="26"/>
          <w:szCs w:val="26"/>
          <w:u w:val="single"/>
          <w:lang w:eastAsia="ru-RU"/>
        </w:rPr>
      </w:pPr>
      <w:r w:rsidRPr="002B2810">
        <w:rPr>
          <w:rFonts w:ascii="Times New Roman" w:hAnsi="Times New Roman"/>
          <w:sz w:val="26"/>
          <w:szCs w:val="26"/>
        </w:rPr>
        <w:t xml:space="preserve">Общий объем проверенных средств </w:t>
      </w:r>
      <w:r w:rsidRPr="00D35512">
        <w:rPr>
          <w:rFonts w:ascii="Times New Roman" w:hAnsi="Times New Roman"/>
          <w:sz w:val="26"/>
          <w:szCs w:val="26"/>
        </w:rPr>
        <w:t xml:space="preserve">составил </w:t>
      </w:r>
      <w:r w:rsidR="00210EE7">
        <w:rPr>
          <w:rFonts w:ascii="Times New Roman" w:hAnsi="Times New Roman"/>
          <w:sz w:val="26"/>
          <w:szCs w:val="26"/>
          <w:u w:val="single"/>
        </w:rPr>
        <w:t>4 276,97</w:t>
      </w:r>
      <w:r w:rsidRPr="00D35512">
        <w:rPr>
          <w:rFonts w:ascii="Times New Roman" w:hAnsi="Times New Roman"/>
          <w:sz w:val="26"/>
          <w:szCs w:val="26"/>
          <w:lang w:eastAsia="ru-RU"/>
        </w:rPr>
        <w:t xml:space="preserve"> </w:t>
      </w:r>
      <w:r w:rsidRPr="00D35512">
        <w:rPr>
          <w:rFonts w:ascii="Times New Roman" w:hAnsi="Times New Roman"/>
          <w:sz w:val="26"/>
          <w:szCs w:val="26"/>
        </w:rPr>
        <w:t xml:space="preserve"> тыс.</w:t>
      </w:r>
      <w:r w:rsidR="0088608D" w:rsidRPr="00D35512">
        <w:rPr>
          <w:rFonts w:ascii="Times New Roman" w:hAnsi="Times New Roman"/>
          <w:sz w:val="26"/>
          <w:szCs w:val="26"/>
        </w:rPr>
        <w:t xml:space="preserve"> </w:t>
      </w:r>
      <w:r w:rsidRPr="00D35512">
        <w:rPr>
          <w:rFonts w:ascii="Times New Roman" w:hAnsi="Times New Roman"/>
          <w:sz w:val="26"/>
          <w:szCs w:val="26"/>
        </w:rPr>
        <w:t>руб</w:t>
      </w:r>
      <w:r w:rsidRPr="00B66804">
        <w:rPr>
          <w:rFonts w:ascii="Times New Roman" w:hAnsi="Times New Roman"/>
          <w:sz w:val="26"/>
          <w:szCs w:val="26"/>
        </w:rPr>
        <w:t>.</w:t>
      </w:r>
    </w:p>
    <w:p w:rsidR="00EB5E42" w:rsidRDefault="00EB5E42" w:rsidP="008E3A2E">
      <w:pPr>
        <w:widowControl w:val="0"/>
        <w:suppressAutoHyphens w:val="0"/>
        <w:autoSpaceDE w:val="0"/>
        <w:autoSpaceDN w:val="0"/>
        <w:adjustRightInd w:val="0"/>
        <w:ind w:firstLine="709"/>
        <w:jc w:val="both"/>
        <w:rPr>
          <w:b/>
          <w:sz w:val="26"/>
          <w:szCs w:val="26"/>
          <w:lang w:eastAsia="ru-RU"/>
        </w:rPr>
      </w:pPr>
    </w:p>
    <w:p w:rsidR="00210EE7" w:rsidRDefault="00210EE7" w:rsidP="008E3A2E">
      <w:pPr>
        <w:widowControl w:val="0"/>
        <w:suppressAutoHyphens w:val="0"/>
        <w:autoSpaceDE w:val="0"/>
        <w:autoSpaceDN w:val="0"/>
        <w:adjustRightInd w:val="0"/>
        <w:ind w:firstLine="709"/>
        <w:jc w:val="both"/>
        <w:rPr>
          <w:b/>
          <w:sz w:val="26"/>
          <w:szCs w:val="26"/>
          <w:lang w:eastAsia="ru-RU"/>
        </w:rPr>
      </w:pPr>
      <w:r w:rsidRPr="00CA0DBA">
        <w:rPr>
          <w:b/>
          <w:sz w:val="26"/>
          <w:szCs w:val="26"/>
          <w:lang w:eastAsia="ru-RU"/>
        </w:rPr>
        <w:t>Сроки размещения отчетности по исполнению муниципального задания:</w:t>
      </w:r>
    </w:p>
    <w:p w:rsidR="00210EE7" w:rsidRPr="00CA0DBA" w:rsidRDefault="00210EE7" w:rsidP="008E3A2E">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Формирование и финансовое обеспечение муниципального задания на 202</w:t>
      </w:r>
      <w:r>
        <w:rPr>
          <w:rFonts w:eastAsia="Lucida Sans Unicode"/>
          <w:kern w:val="1"/>
          <w:sz w:val="26"/>
          <w:szCs w:val="26"/>
          <w:lang w:eastAsia="ru-RU"/>
        </w:rPr>
        <w:t>3</w:t>
      </w:r>
      <w:r w:rsidRPr="00CA0DBA">
        <w:rPr>
          <w:rFonts w:eastAsia="Lucida Sans Unicode"/>
          <w:kern w:val="1"/>
          <w:sz w:val="26"/>
          <w:szCs w:val="26"/>
          <w:lang w:eastAsia="ru-RU"/>
        </w:rPr>
        <w:t xml:space="preserve"> </w:t>
      </w:r>
      <w:r>
        <w:rPr>
          <w:rFonts w:eastAsia="Lucida Sans Unicode"/>
          <w:kern w:val="1"/>
          <w:sz w:val="26"/>
          <w:szCs w:val="26"/>
          <w:lang w:eastAsia="ru-RU"/>
        </w:rPr>
        <w:t>год и плановый период 2024</w:t>
      </w:r>
      <w:r w:rsidRPr="00CA0DBA">
        <w:rPr>
          <w:rFonts w:eastAsia="Lucida Sans Unicode"/>
          <w:kern w:val="1"/>
          <w:sz w:val="26"/>
          <w:szCs w:val="26"/>
          <w:lang w:eastAsia="ru-RU"/>
        </w:rPr>
        <w:t xml:space="preserve"> и 202</w:t>
      </w:r>
      <w:r>
        <w:rPr>
          <w:rFonts w:eastAsia="Lucida Sans Unicode"/>
          <w:kern w:val="1"/>
          <w:sz w:val="26"/>
          <w:szCs w:val="26"/>
          <w:lang w:eastAsia="ru-RU"/>
        </w:rPr>
        <w:t>5</w:t>
      </w:r>
      <w:r w:rsidRPr="00CA0DBA">
        <w:rPr>
          <w:rFonts w:eastAsia="Lucida Sans Unicode"/>
          <w:kern w:val="1"/>
          <w:sz w:val="26"/>
          <w:szCs w:val="26"/>
          <w:lang w:eastAsia="ru-RU"/>
        </w:rPr>
        <w:t xml:space="preserve">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w:t>
      </w:r>
      <w:proofErr w:type="gramEnd"/>
      <w:r w:rsidRPr="00CA0DBA">
        <w:rPr>
          <w:rFonts w:eastAsia="Lucida Sans Unicode"/>
          <w:kern w:val="1"/>
          <w:sz w:val="26"/>
          <w:szCs w:val="26"/>
          <w:lang w:eastAsia="ru-RU"/>
        </w:rPr>
        <w:t xml:space="preserve"> – </w:t>
      </w:r>
      <w:proofErr w:type="gramStart"/>
      <w:r w:rsidRPr="00CA0DBA">
        <w:rPr>
          <w:rFonts w:eastAsia="Lucida Sans Unicode"/>
          <w:kern w:val="1"/>
          <w:sz w:val="26"/>
          <w:szCs w:val="26"/>
          <w:lang w:eastAsia="ru-RU"/>
        </w:rPr>
        <w:t>Постановление 739).</w:t>
      </w:r>
      <w:proofErr w:type="gramEnd"/>
    </w:p>
    <w:p w:rsidR="00210EE7" w:rsidRPr="00CA0DBA" w:rsidRDefault="00210EE7" w:rsidP="008E3A2E">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 xml:space="preserve">В соответствии со ст. 9.2 Федерального закона от 12.01.1996 г.  № 7-ФЗ «О некоммерческих организациях» муниципальное задание формирует и утверждает орган, осуществляющий функции и полномочия учредителя </w:t>
      </w:r>
      <w:r w:rsidR="00EB5E42">
        <w:rPr>
          <w:sz w:val="26"/>
          <w:szCs w:val="26"/>
          <w:lang w:eastAsia="ru-RU"/>
        </w:rPr>
        <w:t>(Администрация Пограничного муниципального округа Приморского края)</w:t>
      </w:r>
      <w:r w:rsidRPr="00CA0DBA">
        <w:rPr>
          <w:rFonts w:eastAsia="Lucida Sans Unicode"/>
          <w:kern w:val="1"/>
          <w:sz w:val="26"/>
          <w:szCs w:val="26"/>
          <w:lang w:eastAsia="ru-RU"/>
        </w:rPr>
        <w:t>.</w:t>
      </w:r>
    </w:p>
    <w:p w:rsidR="00210EE7" w:rsidRPr="00CA0DBA" w:rsidRDefault="00210EE7" w:rsidP="008E3A2E">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Финансовое обеспечение выполнения муниципального задания осуществляется за счет субсидий из местного бюджета.</w:t>
      </w:r>
    </w:p>
    <w:p w:rsidR="00210EE7" w:rsidRPr="00CA0DBA" w:rsidRDefault="00210EE7" w:rsidP="008E3A2E">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В муниципальном задании, а так же в отчете вид деятельности</w:t>
      </w:r>
      <w:r w:rsidRPr="00CA0DBA">
        <w:rPr>
          <w:rFonts w:eastAsia="Lucida Sans Unicode"/>
          <w:b/>
          <w:kern w:val="1"/>
          <w:sz w:val="26"/>
          <w:szCs w:val="26"/>
          <w:lang w:eastAsia="ru-RU"/>
        </w:rPr>
        <w:t xml:space="preserve"> </w:t>
      </w:r>
      <w:r w:rsidRPr="00CA0DBA">
        <w:rPr>
          <w:rFonts w:eastAsia="Lucida Sans Unicode"/>
          <w:kern w:val="1"/>
          <w:sz w:val="26"/>
          <w:szCs w:val="26"/>
          <w:lang w:eastAsia="ru-RU"/>
        </w:rPr>
        <w:t xml:space="preserve">соответствует </w:t>
      </w:r>
      <w:r w:rsidR="00EB5E42">
        <w:rPr>
          <w:rFonts w:eastAsia="Lucida Sans Unicode"/>
          <w:kern w:val="1"/>
          <w:sz w:val="26"/>
          <w:szCs w:val="26"/>
          <w:lang w:eastAsia="ru-RU"/>
        </w:rPr>
        <w:t>р</w:t>
      </w:r>
      <w:r w:rsidR="00EB5E42" w:rsidRPr="00EB5E42">
        <w:rPr>
          <w:rFonts w:eastAsia="Lucida Sans Unicode"/>
          <w:kern w:val="1"/>
          <w:sz w:val="26"/>
          <w:szCs w:val="26"/>
          <w:lang w:eastAsia="ru-RU"/>
        </w:rPr>
        <w:t>егиональн</w:t>
      </w:r>
      <w:r w:rsidR="00EB5E42">
        <w:rPr>
          <w:rFonts w:eastAsia="Lucida Sans Unicode"/>
          <w:kern w:val="1"/>
          <w:sz w:val="26"/>
          <w:szCs w:val="26"/>
          <w:lang w:eastAsia="ru-RU"/>
        </w:rPr>
        <w:t>ому</w:t>
      </w:r>
      <w:r w:rsidR="00EB5E42" w:rsidRPr="00EB5E42">
        <w:rPr>
          <w:rFonts w:eastAsia="Lucida Sans Unicode"/>
          <w:kern w:val="1"/>
          <w:sz w:val="26"/>
          <w:szCs w:val="26"/>
          <w:lang w:eastAsia="ru-RU"/>
        </w:rPr>
        <w:t xml:space="preserve"> перечн</w:t>
      </w:r>
      <w:r w:rsidR="00EB5E42">
        <w:rPr>
          <w:rFonts w:eastAsia="Lucida Sans Unicode"/>
          <w:kern w:val="1"/>
          <w:sz w:val="26"/>
          <w:szCs w:val="26"/>
          <w:lang w:eastAsia="ru-RU"/>
        </w:rPr>
        <w:t>ю</w:t>
      </w:r>
      <w:r w:rsidR="00EB5E42" w:rsidRPr="00EB5E42">
        <w:rPr>
          <w:rFonts w:eastAsia="Lucida Sans Unicode"/>
          <w:kern w:val="1"/>
          <w:sz w:val="26"/>
          <w:szCs w:val="26"/>
          <w:lang w:eastAsia="ru-RU"/>
        </w:rPr>
        <w:t xml:space="preserve"> (классификатор</w:t>
      </w:r>
      <w:r w:rsidR="003251A9">
        <w:rPr>
          <w:rFonts w:eastAsia="Lucida Sans Unicode"/>
          <w:kern w:val="1"/>
          <w:sz w:val="26"/>
          <w:szCs w:val="26"/>
          <w:lang w:eastAsia="ru-RU"/>
        </w:rPr>
        <w:t>у</w:t>
      </w:r>
      <w:r w:rsidR="00EB5E42" w:rsidRPr="00EB5E42">
        <w:rPr>
          <w:rFonts w:eastAsia="Lucida Sans Unicode"/>
          <w:kern w:val="1"/>
          <w:sz w:val="26"/>
          <w:szCs w:val="26"/>
          <w:lang w:eastAsia="ru-RU"/>
        </w:rPr>
        <w:t>) услуг и работ</w:t>
      </w:r>
      <w:r w:rsidRPr="00CA0DBA">
        <w:rPr>
          <w:rFonts w:eastAsia="Lucida Sans Unicode"/>
          <w:kern w:val="1"/>
          <w:sz w:val="26"/>
          <w:szCs w:val="26"/>
          <w:lang w:eastAsia="ru-RU"/>
        </w:rPr>
        <w:t>.</w:t>
      </w:r>
    </w:p>
    <w:p w:rsidR="00210EE7" w:rsidRPr="00CA0DBA" w:rsidRDefault="00210EE7" w:rsidP="008E3A2E">
      <w:pPr>
        <w:ind w:firstLine="709"/>
        <w:jc w:val="both"/>
        <w:rPr>
          <w:sz w:val="26"/>
          <w:szCs w:val="26"/>
        </w:rPr>
      </w:pPr>
      <w:r w:rsidRPr="00CA0DBA">
        <w:rPr>
          <w:rFonts w:eastAsia="Calibri"/>
          <w:sz w:val="26"/>
          <w:szCs w:val="26"/>
        </w:rPr>
        <w:t xml:space="preserve">Форма муниципального задания, как и форма отчета, соответствуют форме, установленной </w:t>
      </w:r>
      <w:r w:rsidRPr="00CA0DBA">
        <w:rPr>
          <w:sz w:val="26"/>
          <w:szCs w:val="26"/>
        </w:rPr>
        <w:t>Приложениями № 1 и 2 к постановлению администрации Пограничного муниципального района от 14.06.2018 г. № 320.</w:t>
      </w:r>
    </w:p>
    <w:p w:rsidR="00210EE7" w:rsidRPr="00CA0DBA" w:rsidRDefault="00210EE7" w:rsidP="008E3A2E">
      <w:pPr>
        <w:widowControl w:val="0"/>
        <w:suppressAutoHyphens w:val="0"/>
        <w:autoSpaceDE w:val="0"/>
        <w:autoSpaceDN w:val="0"/>
        <w:adjustRightInd w:val="0"/>
        <w:ind w:firstLine="709"/>
        <w:jc w:val="both"/>
        <w:rPr>
          <w:sz w:val="26"/>
          <w:szCs w:val="26"/>
        </w:rPr>
      </w:pPr>
      <w:r w:rsidRPr="00CA0DBA">
        <w:rPr>
          <w:sz w:val="26"/>
          <w:szCs w:val="26"/>
          <w:lang w:eastAsia="ru-RU"/>
        </w:rPr>
        <w:t xml:space="preserve">В соответствии с </w:t>
      </w:r>
      <w:r w:rsidRPr="00CA0DBA">
        <w:rPr>
          <w:sz w:val="26"/>
          <w:szCs w:val="26"/>
        </w:rPr>
        <w:t>Постановлением 739 отчеты представляются:</w:t>
      </w:r>
    </w:p>
    <w:p w:rsidR="00210EE7" w:rsidRPr="00CA0DBA" w:rsidRDefault="00210EE7" w:rsidP="00210EE7">
      <w:pPr>
        <w:pStyle w:val="a5"/>
        <w:widowControl w:val="0"/>
        <w:numPr>
          <w:ilvl w:val="0"/>
          <w:numId w:val="19"/>
        </w:numPr>
        <w:suppressAutoHyphens w:val="0"/>
        <w:autoSpaceDE w:val="0"/>
        <w:autoSpaceDN w:val="0"/>
        <w:adjustRightInd w:val="0"/>
        <w:ind w:left="0" w:firstLine="709"/>
        <w:jc w:val="both"/>
        <w:rPr>
          <w:sz w:val="26"/>
          <w:szCs w:val="26"/>
        </w:rPr>
      </w:pPr>
      <w:r w:rsidRPr="00CA0DBA">
        <w:rPr>
          <w:sz w:val="26"/>
          <w:szCs w:val="26"/>
        </w:rPr>
        <w:t>за первый квартал, полугодие и 9 месяцев - не позднее 15 числа месяца, следующего за отчетным кварталом;</w:t>
      </w:r>
    </w:p>
    <w:p w:rsidR="00210EE7" w:rsidRPr="00CA0DBA" w:rsidRDefault="00210EE7" w:rsidP="00210EE7">
      <w:pPr>
        <w:pStyle w:val="a5"/>
        <w:widowControl w:val="0"/>
        <w:numPr>
          <w:ilvl w:val="0"/>
          <w:numId w:val="19"/>
        </w:numPr>
        <w:suppressAutoHyphens w:val="0"/>
        <w:autoSpaceDE w:val="0"/>
        <w:autoSpaceDN w:val="0"/>
        <w:adjustRightInd w:val="0"/>
        <w:ind w:left="0" w:firstLine="709"/>
        <w:jc w:val="both"/>
        <w:rPr>
          <w:sz w:val="26"/>
          <w:szCs w:val="26"/>
        </w:rPr>
      </w:pPr>
      <w:r w:rsidRPr="00CA0DBA">
        <w:rPr>
          <w:sz w:val="26"/>
          <w:szCs w:val="26"/>
        </w:rPr>
        <w:t xml:space="preserve">за отчетный финансовый год - не позднее 30 января года, следующего за </w:t>
      </w:r>
      <w:proofErr w:type="gramStart"/>
      <w:r w:rsidRPr="00CA0DBA">
        <w:rPr>
          <w:sz w:val="26"/>
          <w:szCs w:val="26"/>
        </w:rPr>
        <w:t>отчетным</w:t>
      </w:r>
      <w:proofErr w:type="gramEnd"/>
      <w:r w:rsidRPr="00CA0DBA">
        <w:rPr>
          <w:sz w:val="26"/>
          <w:szCs w:val="26"/>
        </w:rPr>
        <w:t>.</w:t>
      </w:r>
    </w:p>
    <w:p w:rsidR="00210EE7" w:rsidRPr="00CA0DBA" w:rsidRDefault="00210EE7" w:rsidP="008E3A2E">
      <w:pPr>
        <w:widowControl w:val="0"/>
        <w:suppressAutoHyphens w:val="0"/>
        <w:autoSpaceDE w:val="0"/>
        <w:autoSpaceDN w:val="0"/>
        <w:adjustRightInd w:val="0"/>
        <w:ind w:firstLine="709"/>
        <w:jc w:val="both"/>
        <w:rPr>
          <w:sz w:val="26"/>
          <w:szCs w:val="26"/>
          <w:lang w:eastAsia="ru-RU"/>
        </w:rPr>
      </w:pPr>
      <w:r w:rsidRPr="00CA0DBA">
        <w:rPr>
          <w:sz w:val="26"/>
          <w:szCs w:val="26"/>
        </w:rPr>
        <w:t>Отчет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CA0DBA">
          <w:rPr>
            <w:rStyle w:val="a9"/>
            <w:sz w:val="26"/>
            <w:szCs w:val="26"/>
          </w:rPr>
          <w:t>www.bus.gov.ru</w:t>
        </w:r>
      </w:hyperlink>
      <w:r w:rsidRPr="00CA0DBA">
        <w:rPr>
          <w:sz w:val="26"/>
          <w:szCs w:val="26"/>
        </w:rPr>
        <w:t xml:space="preserve">), на официальном сайте Администрации </w:t>
      </w:r>
      <w:proofErr w:type="gramStart"/>
      <w:r w:rsidRPr="00CA0DBA">
        <w:rPr>
          <w:sz w:val="26"/>
          <w:szCs w:val="26"/>
        </w:rPr>
        <w:t>Пограничного</w:t>
      </w:r>
      <w:proofErr w:type="gramEnd"/>
      <w:r w:rsidRPr="00CA0DBA">
        <w:rPr>
          <w:sz w:val="26"/>
          <w:szCs w:val="26"/>
        </w:rPr>
        <w:t xml:space="preserve"> муниципального округа муниципальными учреждениями.</w:t>
      </w:r>
    </w:p>
    <w:p w:rsidR="00210EE7" w:rsidRPr="001C2DCA" w:rsidRDefault="00210EE7" w:rsidP="008E3A2E">
      <w:pPr>
        <w:ind w:firstLine="709"/>
        <w:jc w:val="both"/>
        <w:rPr>
          <w:sz w:val="26"/>
          <w:szCs w:val="26"/>
        </w:rPr>
      </w:pPr>
      <w:r w:rsidRPr="00CA0DBA">
        <w:rPr>
          <w:sz w:val="26"/>
          <w:szCs w:val="26"/>
        </w:rPr>
        <w:t>В пунктах 4.1</w:t>
      </w:r>
      <w:r w:rsidR="00D75982">
        <w:rPr>
          <w:sz w:val="26"/>
          <w:szCs w:val="26"/>
        </w:rPr>
        <w:t>.</w:t>
      </w:r>
      <w:r w:rsidRPr="00CA0DBA">
        <w:rPr>
          <w:sz w:val="26"/>
          <w:szCs w:val="26"/>
        </w:rPr>
        <w:t>, 4.2. муниципального задания установлены сроки предоставления и размещения отчетности по исполнению муниципального задания. Сроки соответствуют п. 27 Постановления 739.</w:t>
      </w:r>
    </w:p>
    <w:p w:rsidR="00210EE7" w:rsidRDefault="00210EE7" w:rsidP="008E3A2E">
      <w:pPr>
        <w:widowControl w:val="0"/>
        <w:suppressAutoHyphens w:val="0"/>
        <w:autoSpaceDE w:val="0"/>
        <w:autoSpaceDN w:val="0"/>
        <w:adjustRightInd w:val="0"/>
        <w:ind w:firstLine="709"/>
        <w:jc w:val="both"/>
        <w:rPr>
          <w:color w:val="000000"/>
          <w:sz w:val="26"/>
          <w:szCs w:val="26"/>
        </w:rPr>
      </w:pPr>
      <w:r>
        <w:rPr>
          <w:color w:val="000000"/>
          <w:sz w:val="26"/>
          <w:szCs w:val="26"/>
        </w:rPr>
        <w:t>Размещение</w:t>
      </w:r>
      <w:r w:rsidRPr="001C2DCA">
        <w:rPr>
          <w:color w:val="000000"/>
          <w:sz w:val="26"/>
          <w:szCs w:val="26"/>
        </w:rPr>
        <w:t xml:space="preserve"> Отчет</w:t>
      </w:r>
      <w:r>
        <w:rPr>
          <w:color w:val="000000"/>
          <w:sz w:val="26"/>
          <w:szCs w:val="26"/>
        </w:rPr>
        <w:t>а</w:t>
      </w:r>
      <w:r w:rsidRPr="001C2DCA">
        <w:rPr>
          <w:color w:val="000000"/>
          <w:sz w:val="26"/>
          <w:szCs w:val="26"/>
        </w:rPr>
        <w:t xml:space="preserve"> на официальных сайтах</w:t>
      </w:r>
      <w:r>
        <w:rPr>
          <w:color w:val="000000"/>
          <w:sz w:val="26"/>
          <w:szCs w:val="26"/>
        </w:rPr>
        <w:t xml:space="preserve"> представлено в таблице:</w:t>
      </w:r>
    </w:p>
    <w:p w:rsidR="005942F3" w:rsidRDefault="005942F3" w:rsidP="008E3A2E">
      <w:pPr>
        <w:widowControl w:val="0"/>
        <w:suppressAutoHyphens w:val="0"/>
        <w:autoSpaceDE w:val="0"/>
        <w:autoSpaceDN w:val="0"/>
        <w:adjustRightInd w:val="0"/>
        <w:ind w:firstLine="709"/>
        <w:jc w:val="both"/>
        <w:rPr>
          <w:color w:val="000000"/>
          <w:sz w:val="26"/>
          <w:szCs w:val="26"/>
        </w:rPr>
      </w:pPr>
    </w:p>
    <w:p w:rsidR="005942F3" w:rsidRDefault="005942F3" w:rsidP="008E3A2E">
      <w:pPr>
        <w:widowControl w:val="0"/>
        <w:suppressAutoHyphens w:val="0"/>
        <w:autoSpaceDE w:val="0"/>
        <w:autoSpaceDN w:val="0"/>
        <w:adjustRightInd w:val="0"/>
        <w:ind w:firstLine="709"/>
        <w:jc w:val="both"/>
        <w:rPr>
          <w:color w:val="000000"/>
          <w:sz w:val="26"/>
          <w:szCs w:val="26"/>
        </w:rPr>
      </w:pPr>
    </w:p>
    <w:p w:rsidR="005942F3" w:rsidRDefault="005942F3" w:rsidP="008E3A2E">
      <w:pPr>
        <w:widowControl w:val="0"/>
        <w:suppressAutoHyphens w:val="0"/>
        <w:autoSpaceDE w:val="0"/>
        <w:autoSpaceDN w:val="0"/>
        <w:adjustRightInd w:val="0"/>
        <w:ind w:firstLine="709"/>
        <w:jc w:val="both"/>
        <w:rPr>
          <w:color w:val="000000"/>
          <w:sz w:val="26"/>
          <w:szCs w:val="26"/>
        </w:rPr>
      </w:pPr>
    </w:p>
    <w:p w:rsidR="00210EE7" w:rsidRDefault="00210EE7" w:rsidP="008E3A2E">
      <w:pPr>
        <w:widowControl w:val="0"/>
        <w:suppressAutoHyphens w:val="0"/>
        <w:autoSpaceDE w:val="0"/>
        <w:autoSpaceDN w:val="0"/>
        <w:adjustRightInd w:val="0"/>
        <w:ind w:firstLine="709"/>
        <w:jc w:val="both"/>
        <w:rPr>
          <w:color w:val="000000"/>
          <w:sz w:val="26"/>
          <w:szCs w:val="26"/>
        </w:rPr>
      </w:pPr>
    </w:p>
    <w:tbl>
      <w:tblPr>
        <w:tblStyle w:val="a6"/>
        <w:tblW w:w="9782" w:type="dxa"/>
        <w:tblInd w:w="108" w:type="dxa"/>
        <w:tblLook w:val="04A0" w:firstRow="1" w:lastRow="0" w:firstColumn="1" w:lastColumn="0" w:noHBand="0" w:noVBand="1"/>
      </w:tblPr>
      <w:tblGrid>
        <w:gridCol w:w="3544"/>
        <w:gridCol w:w="3119"/>
        <w:gridCol w:w="3119"/>
      </w:tblGrid>
      <w:tr w:rsidR="00210EE7" w:rsidTr="008E3A2E">
        <w:tc>
          <w:tcPr>
            <w:tcW w:w="3544" w:type="dxa"/>
          </w:tcPr>
          <w:p w:rsidR="00210EE7" w:rsidRDefault="00210EE7" w:rsidP="00210EE7">
            <w:pPr>
              <w:widowControl w:val="0"/>
              <w:suppressAutoHyphens w:val="0"/>
              <w:autoSpaceDE w:val="0"/>
              <w:autoSpaceDN w:val="0"/>
              <w:adjustRightInd w:val="0"/>
              <w:jc w:val="both"/>
              <w:rPr>
                <w:color w:val="000000"/>
                <w:sz w:val="26"/>
                <w:szCs w:val="26"/>
              </w:rPr>
            </w:pPr>
          </w:p>
        </w:tc>
        <w:tc>
          <w:tcPr>
            <w:tcW w:w="3119" w:type="dxa"/>
          </w:tcPr>
          <w:p w:rsidR="00210EE7" w:rsidRDefault="00210EE7" w:rsidP="00210EE7">
            <w:pPr>
              <w:widowControl w:val="0"/>
              <w:suppressAutoHyphens w:val="0"/>
              <w:autoSpaceDE w:val="0"/>
              <w:autoSpaceDN w:val="0"/>
              <w:adjustRightInd w:val="0"/>
              <w:jc w:val="center"/>
              <w:rPr>
                <w:sz w:val="26"/>
                <w:szCs w:val="26"/>
              </w:rPr>
            </w:pPr>
            <w:r w:rsidRPr="007A718D">
              <w:rPr>
                <w:sz w:val="26"/>
                <w:szCs w:val="26"/>
              </w:rPr>
              <w:t>Сайт</w:t>
            </w:r>
          </w:p>
          <w:p w:rsidR="00210EE7" w:rsidRPr="007A718D" w:rsidRDefault="00805C05" w:rsidP="00210EE7">
            <w:pPr>
              <w:widowControl w:val="0"/>
              <w:suppressAutoHyphens w:val="0"/>
              <w:autoSpaceDE w:val="0"/>
              <w:autoSpaceDN w:val="0"/>
              <w:adjustRightInd w:val="0"/>
              <w:jc w:val="center"/>
              <w:rPr>
                <w:color w:val="000000"/>
                <w:sz w:val="26"/>
                <w:szCs w:val="26"/>
              </w:rPr>
            </w:pPr>
            <w:hyperlink r:id="rId10" w:history="1">
              <w:r w:rsidR="00210EE7" w:rsidRPr="007A718D">
                <w:rPr>
                  <w:rStyle w:val="a9"/>
                  <w:sz w:val="26"/>
                  <w:szCs w:val="26"/>
                </w:rPr>
                <w:t>www.bus.gov.ru</w:t>
              </w:r>
            </w:hyperlink>
          </w:p>
        </w:tc>
        <w:tc>
          <w:tcPr>
            <w:tcW w:w="3119" w:type="dxa"/>
          </w:tcPr>
          <w:p w:rsidR="00210EE7" w:rsidRDefault="00210EE7" w:rsidP="00210EE7">
            <w:pPr>
              <w:widowControl w:val="0"/>
              <w:suppressAutoHyphens w:val="0"/>
              <w:autoSpaceDE w:val="0"/>
              <w:autoSpaceDN w:val="0"/>
              <w:adjustRightInd w:val="0"/>
              <w:jc w:val="center"/>
              <w:rPr>
                <w:color w:val="000000"/>
                <w:sz w:val="26"/>
                <w:szCs w:val="26"/>
              </w:rPr>
            </w:pPr>
            <w:r>
              <w:rPr>
                <w:color w:val="000000"/>
                <w:sz w:val="26"/>
                <w:szCs w:val="26"/>
              </w:rPr>
              <w:t>С</w:t>
            </w:r>
            <w:r w:rsidRPr="001C2DCA">
              <w:rPr>
                <w:color w:val="000000"/>
                <w:sz w:val="26"/>
                <w:szCs w:val="26"/>
              </w:rPr>
              <w:t>айт Администрации Пограничного МО</w:t>
            </w:r>
          </w:p>
        </w:tc>
      </w:tr>
      <w:tr w:rsidR="00210EE7" w:rsidTr="008E3A2E">
        <w:tc>
          <w:tcPr>
            <w:tcW w:w="3544" w:type="dxa"/>
          </w:tcPr>
          <w:p w:rsidR="00210EE7" w:rsidRDefault="00210EE7" w:rsidP="00210EE7">
            <w:pPr>
              <w:widowControl w:val="0"/>
              <w:suppressAutoHyphens w:val="0"/>
              <w:autoSpaceDE w:val="0"/>
              <w:autoSpaceDN w:val="0"/>
              <w:adjustRightInd w:val="0"/>
              <w:jc w:val="both"/>
              <w:rPr>
                <w:color w:val="000000"/>
                <w:sz w:val="26"/>
                <w:szCs w:val="26"/>
              </w:rPr>
            </w:pPr>
            <w:r>
              <w:rPr>
                <w:color w:val="000000"/>
                <w:sz w:val="26"/>
                <w:szCs w:val="26"/>
              </w:rPr>
              <w:t xml:space="preserve">1 квартал </w:t>
            </w:r>
          </w:p>
          <w:p w:rsidR="00210EE7" w:rsidRDefault="00210EE7" w:rsidP="00C70080">
            <w:pPr>
              <w:widowControl w:val="0"/>
              <w:suppressAutoHyphens w:val="0"/>
              <w:autoSpaceDE w:val="0"/>
              <w:autoSpaceDN w:val="0"/>
              <w:adjustRightInd w:val="0"/>
              <w:jc w:val="both"/>
              <w:rPr>
                <w:color w:val="000000"/>
                <w:sz w:val="26"/>
                <w:szCs w:val="26"/>
              </w:rPr>
            </w:pPr>
            <w:r>
              <w:rPr>
                <w:rStyle w:val="a9"/>
                <w:color w:val="auto"/>
                <w:sz w:val="26"/>
                <w:szCs w:val="26"/>
                <w:u w:val="none"/>
              </w:rPr>
              <w:t xml:space="preserve">(дата отчета: </w:t>
            </w:r>
            <w:r w:rsidR="00C70080">
              <w:rPr>
                <w:rStyle w:val="a9"/>
                <w:color w:val="auto"/>
                <w:sz w:val="26"/>
                <w:szCs w:val="26"/>
                <w:u w:val="none"/>
              </w:rPr>
              <w:t>06</w:t>
            </w:r>
            <w:r>
              <w:rPr>
                <w:rStyle w:val="a9"/>
                <w:color w:val="auto"/>
                <w:sz w:val="26"/>
                <w:szCs w:val="26"/>
                <w:u w:val="none"/>
              </w:rPr>
              <w:t>.04.2023 г.)</w:t>
            </w:r>
          </w:p>
        </w:tc>
        <w:tc>
          <w:tcPr>
            <w:tcW w:w="3119" w:type="dxa"/>
            <w:vAlign w:val="center"/>
          </w:tcPr>
          <w:p w:rsidR="00210EE7" w:rsidRPr="001B5360" w:rsidRDefault="00210EE7" w:rsidP="00210EE7">
            <w:pPr>
              <w:widowControl w:val="0"/>
              <w:suppressAutoHyphens w:val="0"/>
              <w:autoSpaceDE w:val="0"/>
              <w:autoSpaceDN w:val="0"/>
              <w:adjustRightInd w:val="0"/>
              <w:jc w:val="center"/>
              <w:rPr>
                <w:sz w:val="26"/>
                <w:szCs w:val="26"/>
              </w:rPr>
            </w:pPr>
            <w:r>
              <w:rPr>
                <w:rStyle w:val="a9"/>
                <w:color w:val="auto"/>
                <w:sz w:val="26"/>
                <w:szCs w:val="26"/>
                <w:u w:val="none"/>
              </w:rPr>
              <w:t>07.04.2023 г.</w:t>
            </w:r>
          </w:p>
        </w:tc>
        <w:tc>
          <w:tcPr>
            <w:tcW w:w="3119" w:type="dxa"/>
            <w:vAlign w:val="center"/>
          </w:tcPr>
          <w:p w:rsidR="00210EE7" w:rsidRDefault="00C70080" w:rsidP="00210EE7">
            <w:pPr>
              <w:widowControl w:val="0"/>
              <w:suppressAutoHyphens w:val="0"/>
              <w:autoSpaceDE w:val="0"/>
              <w:autoSpaceDN w:val="0"/>
              <w:adjustRightInd w:val="0"/>
              <w:jc w:val="center"/>
              <w:rPr>
                <w:color w:val="000000"/>
                <w:sz w:val="26"/>
                <w:szCs w:val="26"/>
              </w:rPr>
            </w:pPr>
            <w:r>
              <w:rPr>
                <w:color w:val="000000"/>
                <w:sz w:val="26"/>
                <w:szCs w:val="26"/>
              </w:rPr>
              <w:t>11</w:t>
            </w:r>
            <w:r w:rsidR="00210EE7">
              <w:rPr>
                <w:color w:val="000000"/>
                <w:sz w:val="26"/>
                <w:szCs w:val="26"/>
              </w:rPr>
              <w:t>.04.2023 г.</w:t>
            </w:r>
          </w:p>
        </w:tc>
      </w:tr>
      <w:tr w:rsidR="00210EE7" w:rsidTr="008E3A2E">
        <w:tc>
          <w:tcPr>
            <w:tcW w:w="3544" w:type="dxa"/>
          </w:tcPr>
          <w:p w:rsidR="00210EE7" w:rsidRDefault="00210EE7" w:rsidP="00210EE7">
            <w:pPr>
              <w:widowControl w:val="0"/>
              <w:suppressAutoHyphens w:val="0"/>
              <w:autoSpaceDE w:val="0"/>
              <w:autoSpaceDN w:val="0"/>
              <w:adjustRightInd w:val="0"/>
              <w:jc w:val="both"/>
              <w:rPr>
                <w:color w:val="000000"/>
                <w:sz w:val="26"/>
                <w:szCs w:val="26"/>
              </w:rPr>
            </w:pPr>
            <w:r>
              <w:rPr>
                <w:color w:val="000000"/>
                <w:sz w:val="26"/>
                <w:szCs w:val="26"/>
              </w:rPr>
              <w:t>2 квартал</w:t>
            </w:r>
          </w:p>
          <w:p w:rsidR="00210EE7" w:rsidRDefault="00210EE7" w:rsidP="00C70080">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C70080">
              <w:rPr>
                <w:color w:val="000000"/>
                <w:sz w:val="26"/>
                <w:szCs w:val="26"/>
              </w:rPr>
              <w:t>05</w:t>
            </w:r>
            <w:r>
              <w:rPr>
                <w:color w:val="000000"/>
                <w:sz w:val="26"/>
                <w:szCs w:val="26"/>
              </w:rPr>
              <w:t>.07.2023 г.)</w:t>
            </w:r>
          </w:p>
        </w:tc>
        <w:tc>
          <w:tcPr>
            <w:tcW w:w="3119" w:type="dxa"/>
            <w:vAlign w:val="center"/>
          </w:tcPr>
          <w:p w:rsidR="00210EE7" w:rsidRDefault="00C70080" w:rsidP="00210EE7">
            <w:pPr>
              <w:widowControl w:val="0"/>
              <w:suppressAutoHyphens w:val="0"/>
              <w:autoSpaceDE w:val="0"/>
              <w:autoSpaceDN w:val="0"/>
              <w:adjustRightInd w:val="0"/>
              <w:jc w:val="center"/>
              <w:rPr>
                <w:color w:val="000000"/>
                <w:sz w:val="26"/>
                <w:szCs w:val="26"/>
              </w:rPr>
            </w:pPr>
            <w:r>
              <w:rPr>
                <w:color w:val="000000"/>
                <w:sz w:val="26"/>
                <w:szCs w:val="26"/>
              </w:rPr>
              <w:t>05</w:t>
            </w:r>
            <w:r w:rsidR="00210EE7">
              <w:rPr>
                <w:color w:val="000000"/>
                <w:sz w:val="26"/>
                <w:szCs w:val="26"/>
              </w:rPr>
              <w:t>.07.2023 г.</w:t>
            </w:r>
          </w:p>
        </w:tc>
        <w:tc>
          <w:tcPr>
            <w:tcW w:w="3119" w:type="dxa"/>
            <w:vAlign w:val="center"/>
          </w:tcPr>
          <w:p w:rsidR="00210EE7" w:rsidRDefault="00C70080" w:rsidP="00210EE7">
            <w:pPr>
              <w:widowControl w:val="0"/>
              <w:suppressAutoHyphens w:val="0"/>
              <w:autoSpaceDE w:val="0"/>
              <w:autoSpaceDN w:val="0"/>
              <w:adjustRightInd w:val="0"/>
              <w:jc w:val="center"/>
              <w:rPr>
                <w:color w:val="000000"/>
                <w:sz w:val="26"/>
                <w:szCs w:val="26"/>
              </w:rPr>
            </w:pPr>
            <w:r>
              <w:rPr>
                <w:color w:val="000000"/>
                <w:sz w:val="26"/>
                <w:szCs w:val="26"/>
              </w:rPr>
              <w:t>07</w:t>
            </w:r>
            <w:r w:rsidR="00210EE7">
              <w:rPr>
                <w:color w:val="000000"/>
                <w:sz w:val="26"/>
                <w:szCs w:val="26"/>
              </w:rPr>
              <w:t>.07.2023 г.</w:t>
            </w:r>
          </w:p>
        </w:tc>
      </w:tr>
      <w:tr w:rsidR="00210EE7" w:rsidTr="008E3A2E">
        <w:tc>
          <w:tcPr>
            <w:tcW w:w="3544" w:type="dxa"/>
          </w:tcPr>
          <w:p w:rsidR="00210EE7" w:rsidRDefault="00210EE7" w:rsidP="00210EE7">
            <w:pPr>
              <w:widowControl w:val="0"/>
              <w:suppressAutoHyphens w:val="0"/>
              <w:autoSpaceDE w:val="0"/>
              <w:autoSpaceDN w:val="0"/>
              <w:adjustRightInd w:val="0"/>
              <w:jc w:val="both"/>
              <w:rPr>
                <w:color w:val="000000"/>
                <w:sz w:val="26"/>
                <w:szCs w:val="26"/>
              </w:rPr>
            </w:pPr>
            <w:r>
              <w:rPr>
                <w:color w:val="000000"/>
                <w:sz w:val="26"/>
                <w:szCs w:val="26"/>
              </w:rPr>
              <w:t>3 квартал</w:t>
            </w:r>
          </w:p>
          <w:p w:rsidR="00210EE7" w:rsidRDefault="00210EE7" w:rsidP="00C70080">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C70080">
              <w:rPr>
                <w:color w:val="000000"/>
                <w:sz w:val="26"/>
                <w:szCs w:val="26"/>
              </w:rPr>
              <w:t>05</w:t>
            </w:r>
            <w:r>
              <w:rPr>
                <w:color w:val="000000"/>
                <w:sz w:val="26"/>
                <w:szCs w:val="26"/>
              </w:rPr>
              <w:t>.</w:t>
            </w:r>
            <w:r w:rsidR="00C70080">
              <w:rPr>
                <w:color w:val="000000"/>
                <w:sz w:val="26"/>
                <w:szCs w:val="26"/>
              </w:rPr>
              <w:t>1</w:t>
            </w:r>
            <w:r>
              <w:rPr>
                <w:color w:val="000000"/>
                <w:sz w:val="26"/>
                <w:szCs w:val="26"/>
              </w:rPr>
              <w:t>0.2023 г.)</w:t>
            </w:r>
          </w:p>
        </w:tc>
        <w:tc>
          <w:tcPr>
            <w:tcW w:w="3119" w:type="dxa"/>
            <w:vAlign w:val="center"/>
          </w:tcPr>
          <w:p w:rsidR="00210EE7" w:rsidRPr="005E42CE" w:rsidRDefault="00210EE7" w:rsidP="00210EE7">
            <w:pPr>
              <w:widowControl w:val="0"/>
              <w:suppressAutoHyphens w:val="0"/>
              <w:autoSpaceDE w:val="0"/>
              <w:autoSpaceDN w:val="0"/>
              <w:adjustRightInd w:val="0"/>
              <w:jc w:val="center"/>
              <w:rPr>
                <w:color w:val="000000"/>
                <w:sz w:val="26"/>
                <w:szCs w:val="26"/>
              </w:rPr>
            </w:pPr>
            <w:r w:rsidRPr="005E42CE">
              <w:rPr>
                <w:color w:val="000000"/>
                <w:sz w:val="26"/>
                <w:szCs w:val="26"/>
              </w:rPr>
              <w:t>05.10.2023 г.</w:t>
            </w:r>
          </w:p>
        </w:tc>
        <w:tc>
          <w:tcPr>
            <w:tcW w:w="3119" w:type="dxa"/>
            <w:vAlign w:val="center"/>
          </w:tcPr>
          <w:p w:rsidR="00210EE7" w:rsidRPr="00C70080" w:rsidRDefault="00C70080" w:rsidP="00210EE7">
            <w:pPr>
              <w:widowControl w:val="0"/>
              <w:suppressAutoHyphens w:val="0"/>
              <w:autoSpaceDE w:val="0"/>
              <w:autoSpaceDN w:val="0"/>
              <w:adjustRightInd w:val="0"/>
              <w:jc w:val="center"/>
              <w:rPr>
                <w:b/>
                <w:color w:val="000000"/>
                <w:sz w:val="26"/>
                <w:szCs w:val="26"/>
              </w:rPr>
            </w:pPr>
            <w:r w:rsidRPr="00C70080">
              <w:rPr>
                <w:b/>
                <w:color w:val="000000"/>
                <w:sz w:val="26"/>
                <w:szCs w:val="26"/>
              </w:rPr>
              <w:t>нет отчета</w:t>
            </w:r>
          </w:p>
        </w:tc>
      </w:tr>
      <w:tr w:rsidR="00210EE7" w:rsidTr="008E3A2E">
        <w:tc>
          <w:tcPr>
            <w:tcW w:w="3544" w:type="dxa"/>
          </w:tcPr>
          <w:p w:rsidR="00210EE7" w:rsidRDefault="00210EE7" w:rsidP="00210EE7">
            <w:pPr>
              <w:widowControl w:val="0"/>
              <w:suppressAutoHyphens w:val="0"/>
              <w:autoSpaceDE w:val="0"/>
              <w:autoSpaceDN w:val="0"/>
              <w:adjustRightInd w:val="0"/>
              <w:jc w:val="both"/>
              <w:rPr>
                <w:color w:val="000000"/>
                <w:sz w:val="26"/>
                <w:szCs w:val="26"/>
              </w:rPr>
            </w:pPr>
            <w:r>
              <w:rPr>
                <w:color w:val="000000"/>
                <w:sz w:val="26"/>
                <w:szCs w:val="26"/>
              </w:rPr>
              <w:t>Годовой</w:t>
            </w:r>
          </w:p>
          <w:p w:rsidR="00210EE7" w:rsidRDefault="00210EE7" w:rsidP="00C70080">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C70080">
              <w:rPr>
                <w:color w:val="000000"/>
                <w:sz w:val="26"/>
                <w:szCs w:val="26"/>
              </w:rPr>
              <w:t>16</w:t>
            </w:r>
            <w:r>
              <w:rPr>
                <w:color w:val="000000"/>
                <w:sz w:val="26"/>
                <w:szCs w:val="26"/>
              </w:rPr>
              <w:t>.01.2024 г.)</w:t>
            </w:r>
          </w:p>
        </w:tc>
        <w:tc>
          <w:tcPr>
            <w:tcW w:w="3119" w:type="dxa"/>
            <w:vAlign w:val="center"/>
          </w:tcPr>
          <w:p w:rsidR="00210EE7" w:rsidRDefault="00C70080" w:rsidP="00210EE7">
            <w:pPr>
              <w:widowControl w:val="0"/>
              <w:suppressAutoHyphens w:val="0"/>
              <w:autoSpaceDE w:val="0"/>
              <w:autoSpaceDN w:val="0"/>
              <w:adjustRightInd w:val="0"/>
              <w:jc w:val="center"/>
              <w:rPr>
                <w:color w:val="000000"/>
                <w:sz w:val="26"/>
                <w:szCs w:val="26"/>
              </w:rPr>
            </w:pPr>
            <w:r>
              <w:rPr>
                <w:color w:val="000000"/>
                <w:sz w:val="26"/>
                <w:szCs w:val="26"/>
              </w:rPr>
              <w:t>17</w:t>
            </w:r>
            <w:r w:rsidR="00210EE7">
              <w:rPr>
                <w:color w:val="000000"/>
                <w:sz w:val="26"/>
                <w:szCs w:val="26"/>
              </w:rPr>
              <w:t>.01.2024 г.</w:t>
            </w:r>
          </w:p>
        </w:tc>
        <w:tc>
          <w:tcPr>
            <w:tcW w:w="3119" w:type="dxa"/>
            <w:vAlign w:val="center"/>
          </w:tcPr>
          <w:p w:rsidR="00210EE7" w:rsidRDefault="00C70080" w:rsidP="00210EE7">
            <w:pPr>
              <w:widowControl w:val="0"/>
              <w:suppressAutoHyphens w:val="0"/>
              <w:autoSpaceDE w:val="0"/>
              <w:autoSpaceDN w:val="0"/>
              <w:adjustRightInd w:val="0"/>
              <w:jc w:val="center"/>
              <w:rPr>
                <w:color w:val="000000"/>
                <w:sz w:val="26"/>
                <w:szCs w:val="26"/>
              </w:rPr>
            </w:pPr>
            <w:r>
              <w:rPr>
                <w:color w:val="000000"/>
                <w:sz w:val="26"/>
                <w:szCs w:val="26"/>
              </w:rPr>
              <w:t>18</w:t>
            </w:r>
            <w:r w:rsidR="00210EE7">
              <w:rPr>
                <w:color w:val="000000"/>
                <w:sz w:val="26"/>
                <w:szCs w:val="26"/>
              </w:rPr>
              <w:t>.01.2024 г.</w:t>
            </w:r>
          </w:p>
        </w:tc>
      </w:tr>
    </w:tbl>
    <w:p w:rsidR="00210EE7" w:rsidRDefault="00210EE7" w:rsidP="008E3A2E">
      <w:pPr>
        <w:widowControl w:val="0"/>
        <w:suppressAutoHyphens w:val="0"/>
        <w:autoSpaceDE w:val="0"/>
        <w:autoSpaceDN w:val="0"/>
        <w:adjustRightInd w:val="0"/>
        <w:jc w:val="both"/>
        <w:rPr>
          <w:color w:val="000000"/>
          <w:sz w:val="26"/>
          <w:szCs w:val="26"/>
        </w:rPr>
      </w:pPr>
    </w:p>
    <w:p w:rsidR="00210EE7" w:rsidRPr="00DA6CA3" w:rsidRDefault="00210EE7" w:rsidP="00210EE7">
      <w:pPr>
        <w:ind w:firstLine="709"/>
        <w:jc w:val="both"/>
        <w:rPr>
          <w:rFonts w:eastAsia="Calibri"/>
          <w:color w:val="FF0000"/>
          <w:sz w:val="72"/>
          <w:szCs w:val="26"/>
        </w:rPr>
      </w:pPr>
      <w:r>
        <w:rPr>
          <w:rFonts w:eastAsia="Calibri"/>
          <w:sz w:val="26"/>
          <w:szCs w:val="26"/>
        </w:rPr>
        <w:t>Из ранее приведенных данных видно, что отчет</w:t>
      </w:r>
      <w:r w:rsidR="00DA6CA3">
        <w:rPr>
          <w:rFonts w:eastAsia="Calibri"/>
          <w:sz w:val="26"/>
          <w:szCs w:val="26"/>
        </w:rPr>
        <w:t xml:space="preserve"> за третий квартал </w:t>
      </w:r>
      <w:r w:rsidR="00DA6CA3" w:rsidRPr="00DA6CA3">
        <w:rPr>
          <w:rFonts w:eastAsia="Calibri"/>
          <w:b/>
          <w:sz w:val="26"/>
          <w:szCs w:val="26"/>
        </w:rPr>
        <w:t>не</w:t>
      </w:r>
      <w:r w:rsidRPr="00DA6CA3">
        <w:rPr>
          <w:rFonts w:eastAsia="Calibri"/>
          <w:b/>
          <w:sz w:val="26"/>
          <w:szCs w:val="26"/>
        </w:rPr>
        <w:t xml:space="preserve"> размещен</w:t>
      </w:r>
      <w:r w:rsidR="00DA6CA3">
        <w:rPr>
          <w:rFonts w:eastAsia="Calibri"/>
          <w:sz w:val="26"/>
          <w:szCs w:val="26"/>
        </w:rPr>
        <w:t xml:space="preserve"> на</w:t>
      </w:r>
      <w:r>
        <w:rPr>
          <w:rFonts w:eastAsia="Calibri"/>
          <w:sz w:val="26"/>
          <w:szCs w:val="26"/>
        </w:rPr>
        <w:t xml:space="preserve"> </w:t>
      </w:r>
      <w:r w:rsidR="00DA6CA3">
        <w:rPr>
          <w:color w:val="000000"/>
          <w:sz w:val="26"/>
          <w:szCs w:val="26"/>
        </w:rPr>
        <w:t>с</w:t>
      </w:r>
      <w:r w:rsidR="00DA6CA3" w:rsidRPr="001C2DCA">
        <w:rPr>
          <w:color w:val="000000"/>
          <w:sz w:val="26"/>
          <w:szCs w:val="26"/>
        </w:rPr>
        <w:t>айт</w:t>
      </w:r>
      <w:r w:rsidR="00DA6CA3">
        <w:rPr>
          <w:color w:val="000000"/>
          <w:sz w:val="26"/>
          <w:szCs w:val="26"/>
        </w:rPr>
        <w:t>е</w:t>
      </w:r>
      <w:r w:rsidR="00DA6CA3" w:rsidRPr="001C2DCA">
        <w:rPr>
          <w:color w:val="000000"/>
          <w:sz w:val="26"/>
          <w:szCs w:val="26"/>
        </w:rPr>
        <w:t xml:space="preserve"> Администрации Пограничного МО</w:t>
      </w:r>
      <w:r w:rsidR="00DA6CA3">
        <w:rPr>
          <w:rFonts w:eastAsia="Calibri"/>
          <w:sz w:val="26"/>
          <w:szCs w:val="26"/>
        </w:rPr>
        <w:t>, что нарушает</w:t>
      </w:r>
      <w:r w:rsidRPr="00AC257B">
        <w:t xml:space="preserve"> </w:t>
      </w:r>
      <w:r w:rsidRPr="00AC257B">
        <w:rPr>
          <w:rFonts w:eastAsia="Calibri"/>
          <w:sz w:val="26"/>
          <w:szCs w:val="26"/>
        </w:rPr>
        <w:t>Приказ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DA6CA3">
        <w:rPr>
          <w:rFonts w:eastAsia="Calibri"/>
          <w:sz w:val="26"/>
          <w:szCs w:val="26"/>
        </w:rPr>
        <w:t xml:space="preserve"> и Постановление</w:t>
      </w:r>
      <w:r>
        <w:rPr>
          <w:rFonts w:eastAsia="Calibri"/>
          <w:sz w:val="26"/>
          <w:szCs w:val="26"/>
        </w:rPr>
        <w:t xml:space="preserve"> 739.</w:t>
      </w:r>
      <w:r w:rsidR="00DA6CA3">
        <w:rPr>
          <w:rFonts w:eastAsia="Calibri"/>
          <w:sz w:val="26"/>
          <w:szCs w:val="26"/>
        </w:rPr>
        <w:t xml:space="preserve"> </w:t>
      </w:r>
      <w:r w:rsidR="00DA6CA3" w:rsidRPr="005942F3">
        <w:rPr>
          <w:rFonts w:eastAsia="Calibri"/>
          <w:sz w:val="26"/>
          <w:szCs w:val="26"/>
        </w:rPr>
        <w:t xml:space="preserve">В процессе проведения контрольного мероприятия </w:t>
      </w:r>
      <w:r w:rsidR="00DA6CA3" w:rsidRPr="005942F3">
        <w:rPr>
          <w:rFonts w:eastAsia="Calibri"/>
          <w:b/>
          <w:sz w:val="26"/>
          <w:szCs w:val="26"/>
        </w:rPr>
        <w:t>данная ошибка устранена</w:t>
      </w:r>
      <w:r w:rsidR="00DA6CA3" w:rsidRPr="005942F3">
        <w:rPr>
          <w:rFonts w:eastAsia="Calibri"/>
          <w:sz w:val="26"/>
          <w:szCs w:val="26"/>
        </w:rPr>
        <w:t>.</w:t>
      </w:r>
    </w:p>
    <w:p w:rsidR="00DA6CA3" w:rsidRDefault="00DA6CA3" w:rsidP="00654447">
      <w:pPr>
        <w:ind w:firstLine="709"/>
        <w:jc w:val="both"/>
        <w:rPr>
          <w:b/>
          <w:sz w:val="26"/>
          <w:szCs w:val="26"/>
        </w:rPr>
      </w:pPr>
    </w:p>
    <w:p w:rsidR="00EB5E42" w:rsidRPr="007C167C" w:rsidRDefault="00EB5E42" w:rsidP="00EB5E42">
      <w:pPr>
        <w:pStyle w:val="a5"/>
        <w:widowControl w:val="0"/>
        <w:suppressAutoHyphens w:val="0"/>
        <w:autoSpaceDE w:val="0"/>
        <w:autoSpaceDN w:val="0"/>
        <w:adjustRightInd w:val="0"/>
        <w:ind w:left="0" w:firstLine="709"/>
        <w:jc w:val="both"/>
        <w:rPr>
          <w:b/>
          <w:sz w:val="26"/>
          <w:szCs w:val="26"/>
        </w:rPr>
      </w:pPr>
      <w:r w:rsidRPr="007C167C">
        <w:rPr>
          <w:b/>
          <w:sz w:val="26"/>
          <w:szCs w:val="26"/>
        </w:rPr>
        <w:t>Соответствие качества предоставленных учреждением  муниципальных услуг параметрам муниципального задания:</w:t>
      </w:r>
    </w:p>
    <w:p w:rsidR="00EB5E42" w:rsidRPr="00EB5E42" w:rsidRDefault="00EB5E42" w:rsidP="00EB5E42">
      <w:pPr>
        <w:widowControl w:val="0"/>
        <w:suppressAutoHyphens w:val="0"/>
        <w:autoSpaceDE w:val="0"/>
        <w:autoSpaceDN w:val="0"/>
        <w:adjustRightInd w:val="0"/>
        <w:ind w:firstLine="709"/>
        <w:jc w:val="both"/>
        <w:rPr>
          <w:rFonts w:eastAsia="Lucida Sans Unicode"/>
          <w:kern w:val="1"/>
          <w:sz w:val="26"/>
          <w:szCs w:val="26"/>
          <w:lang w:eastAsia="ru-RU"/>
        </w:rPr>
      </w:pPr>
      <w:r>
        <w:rPr>
          <w:sz w:val="26"/>
          <w:szCs w:val="26"/>
        </w:rPr>
        <w:t xml:space="preserve">Показателями, характеризующими качество муниципальной услуги, являются совокупность критериев, определяющих установленные или предполагаемые потребности потребителей услуги. </w:t>
      </w:r>
      <w:r w:rsidRPr="00DA5B74">
        <w:rPr>
          <w:sz w:val="26"/>
          <w:szCs w:val="26"/>
        </w:rPr>
        <w:t>Учреждени</w:t>
      </w:r>
      <w:r>
        <w:rPr>
          <w:sz w:val="26"/>
          <w:szCs w:val="26"/>
        </w:rPr>
        <w:t>е</w:t>
      </w:r>
      <w:r w:rsidRPr="00DA5B74">
        <w:rPr>
          <w:sz w:val="26"/>
          <w:szCs w:val="26"/>
        </w:rPr>
        <w:t xml:space="preserve"> </w:t>
      </w:r>
      <w:r>
        <w:rPr>
          <w:sz w:val="26"/>
          <w:szCs w:val="26"/>
        </w:rPr>
        <w:t>разместило</w:t>
      </w:r>
      <w:r w:rsidRPr="00DA5B74">
        <w:rPr>
          <w:sz w:val="26"/>
          <w:szCs w:val="26"/>
        </w:rPr>
        <w:t xml:space="preserve"> </w:t>
      </w:r>
      <w:r>
        <w:rPr>
          <w:sz w:val="26"/>
          <w:szCs w:val="26"/>
        </w:rPr>
        <w:t>3</w:t>
      </w:r>
      <w:r w:rsidRPr="00DA5B74">
        <w:rPr>
          <w:sz w:val="26"/>
          <w:szCs w:val="26"/>
        </w:rPr>
        <w:t xml:space="preserve"> показател</w:t>
      </w:r>
      <w:r>
        <w:rPr>
          <w:sz w:val="26"/>
          <w:szCs w:val="26"/>
        </w:rPr>
        <w:t>ей</w:t>
      </w:r>
      <w:r w:rsidRPr="00DA5B74">
        <w:rPr>
          <w:sz w:val="26"/>
          <w:szCs w:val="26"/>
        </w:rPr>
        <w:t>, характеризующих качество оказываем</w:t>
      </w:r>
      <w:r>
        <w:rPr>
          <w:sz w:val="26"/>
          <w:szCs w:val="26"/>
        </w:rPr>
        <w:t>ых</w:t>
      </w:r>
      <w:r w:rsidRPr="00DA5B74">
        <w:rPr>
          <w:sz w:val="26"/>
          <w:szCs w:val="26"/>
        </w:rPr>
        <w:t xml:space="preserve"> муниципальн</w:t>
      </w:r>
      <w:r>
        <w:rPr>
          <w:sz w:val="26"/>
          <w:szCs w:val="26"/>
        </w:rPr>
        <w:t xml:space="preserve">ых </w:t>
      </w:r>
      <w:r w:rsidRPr="00DA5B74">
        <w:rPr>
          <w:sz w:val="26"/>
          <w:szCs w:val="26"/>
        </w:rPr>
        <w:t>услуг</w:t>
      </w:r>
      <w:r>
        <w:rPr>
          <w:sz w:val="26"/>
          <w:szCs w:val="26"/>
        </w:rPr>
        <w:t xml:space="preserve"> (работ). </w:t>
      </w:r>
      <w:r w:rsidRPr="00973BD9">
        <w:rPr>
          <w:sz w:val="26"/>
          <w:szCs w:val="26"/>
          <w:lang w:eastAsia="ru-RU"/>
        </w:rPr>
        <w:t xml:space="preserve">Для уникального номера реестровой записи </w:t>
      </w:r>
      <w:r>
        <w:rPr>
          <w:rFonts w:eastAsia="Lucida Sans Unicode"/>
          <w:kern w:val="1"/>
          <w:sz w:val="26"/>
          <w:szCs w:val="26"/>
          <w:lang w:eastAsia="ru-RU"/>
        </w:rPr>
        <w:t>181000.Р.29.1.АЗ070001002</w:t>
      </w:r>
      <w:r w:rsidRPr="00973BD9">
        <w:rPr>
          <w:rFonts w:eastAsia="Lucida Sans Unicode"/>
          <w:kern w:val="1"/>
          <w:sz w:val="26"/>
          <w:szCs w:val="26"/>
          <w:lang w:eastAsia="ru-RU"/>
        </w:rPr>
        <w:t>, который указан в отчете о выполнении муниципального задания, показател</w:t>
      </w:r>
      <w:r>
        <w:rPr>
          <w:rFonts w:eastAsia="Lucida Sans Unicode"/>
          <w:kern w:val="1"/>
          <w:sz w:val="26"/>
          <w:szCs w:val="26"/>
          <w:lang w:eastAsia="ru-RU"/>
        </w:rPr>
        <w:t>ями</w:t>
      </w:r>
      <w:r w:rsidRPr="00973BD9">
        <w:rPr>
          <w:rFonts w:eastAsia="Lucida Sans Unicode"/>
          <w:kern w:val="1"/>
          <w:sz w:val="26"/>
          <w:szCs w:val="26"/>
          <w:lang w:eastAsia="ru-RU"/>
        </w:rPr>
        <w:t xml:space="preserve"> характеризующи</w:t>
      </w:r>
      <w:r>
        <w:rPr>
          <w:rFonts w:eastAsia="Lucida Sans Unicode"/>
          <w:kern w:val="1"/>
          <w:sz w:val="26"/>
          <w:szCs w:val="26"/>
          <w:lang w:eastAsia="ru-RU"/>
        </w:rPr>
        <w:t>ми</w:t>
      </w:r>
      <w:r w:rsidRPr="00973BD9">
        <w:rPr>
          <w:rFonts w:eastAsia="Lucida Sans Unicode"/>
          <w:kern w:val="1"/>
          <w:sz w:val="26"/>
          <w:szCs w:val="26"/>
          <w:lang w:eastAsia="ru-RU"/>
        </w:rPr>
        <w:t xml:space="preserve"> качество муниципальной услуги </w:t>
      </w:r>
      <w:r w:rsidRPr="00EB5E42">
        <w:rPr>
          <w:rFonts w:eastAsia="Lucida Sans Unicode"/>
          <w:kern w:val="1"/>
          <w:sz w:val="26"/>
          <w:szCs w:val="26"/>
          <w:lang w:eastAsia="ru-RU"/>
        </w:rPr>
        <w:t>являются:</w:t>
      </w:r>
    </w:p>
    <w:p w:rsidR="00EB5E42" w:rsidRPr="00CF6E4B" w:rsidRDefault="00EB5E42" w:rsidP="00EB5E42">
      <w:pPr>
        <w:pStyle w:val="a5"/>
        <w:widowControl w:val="0"/>
        <w:numPr>
          <w:ilvl w:val="0"/>
          <w:numId w:val="22"/>
        </w:numPr>
        <w:suppressAutoHyphens w:val="0"/>
        <w:autoSpaceDE w:val="0"/>
        <w:autoSpaceDN w:val="0"/>
        <w:adjustRightInd w:val="0"/>
        <w:ind w:left="0" w:firstLine="709"/>
        <w:jc w:val="both"/>
        <w:rPr>
          <w:rFonts w:eastAsia="Lucida Sans Unicode"/>
          <w:kern w:val="1"/>
          <w:sz w:val="26"/>
          <w:szCs w:val="26"/>
          <w:lang w:eastAsia="ru-RU"/>
        </w:rPr>
      </w:pPr>
      <w:r w:rsidRPr="00CF6E4B">
        <w:rPr>
          <w:rFonts w:eastAsia="Lucida Sans Unicode"/>
          <w:kern w:val="1"/>
          <w:sz w:val="26"/>
          <w:szCs w:val="26"/>
          <w:lang w:eastAsia="ru-RU"/>
        </w:rPr>
        <w:t>Полезная площадь на полосе газеты (единицы измерения: см</w:t>
      </w:r>
      <w:proofErr w:type="gramStart"/>
      <w:r w:rsidRPr="00CF6E4B">
        <w:rPr>
          <w:rFonts w:eastAsia="Lucida Sans Unicode"/>
          <w:kern w:val="1"/>
          <w:sz w:val="26"/>
          <w:szCs w:val="26"/>
          <w:lang w:eastAsia="ru-RU"/>
        </w:rPr>
        <w:t>2</w:t>
      </w:r>
      <w:proofErr w:type="gramEnd"/>
      <w:r w:rsidRPr="00CF6E4B">
        <w:rPr>
          <w:rFonts w:eastAsia="Lucida Sans Unicode"/>
          <w:kern w:val="1"/>
          <w:sz w:val="26"/>
          <w:szCs w:val="26"/>
          <w:lang w:eastAsia="ru-RU"/>
        </w:rPr>
        <w:t>)</w:t>
      </w:r>
      <w:r w:rsidRPr="00EB5E42">
        <w:rPr>
          <w:sz w:val="26"/>
          <w:szCs w:val="26"/>
          <w:lang w:eastAsia="ru-RU"/>
        </w:rPr>
        <w:t xml:space="preserve"> </w:t>
      </w:r>
      <w:r>
        <w:rPr>
          <w:sz w:val="26"/>
          <w:szCs w:val="26"/>
          <w:lang w:eastAsia="ru-RU"/>
        </w:rPr>
        <w:t>– исполнение 398750 см2</w:t>
      </w:r>
      <w:r w:rsidRPr="00DA5B74">
        <w:rPr>
          <w:sz w:val="26"/>
          <w:szCs w:val="26"/>
          <w:lang w:eastAsia="ru-RU"/>
        </w:rPr>
        <w:t xml:space="preserve"> при плане </w:t>
      </w:r>
      <w:r>
        <w:rPr>
          <w:sz w:val="26"/>
          <w:szCs w:val="26"/>
          <w:lang w:eastAsia="ru-RU"/>
        </w:rPr>
        <w:t>362500 см2</w:t>
      </w:r>
      <w:r w:rsidRPr="00DA5B74">
        <w:rPr>
          <w:sz w:val="26"/>
          <w:szCs w:val="26"/>
          <w:lang w:eastAsia="ru-RU"/>
        </w:rPr>
        <w:t>;</w:t>
      </w:r>
    </w:p>
    <w:p w:rsidR="00EB5E42" w:rsidRPr="00CF6E4B" w:rsidRDefault="00EB5E42" w:rsidP="00EB5E42">
      <w:pPr>
        <w:pStyle w:val="a5"/>
        <w:widowControl w:val="0"/>
        <w:numPr>
          <w:ilvl w:val="0"/>
          <w:numId w:val="22"/>
        </w:numPr>
        <w:suppressAutoHyphens w:val="0"/>
        <w:autoSpaceDE w:val="0"/>
        <w:autoSpaceDN w:val="0"/>
        <w:adjustRightInd w:val="0"/>
        <w:ind w:left="0" w:firstLine="709"/>
        <w:jc w:val="both"/>
        <w:rPr>
          <w:rFonts w:eastAsia="Lucida Sans Unicode"/>
          <w:kern w:val="1"/>
          <w:sz w:val="26"/>
          <w:szCs w:val="26"/>
          <w:lang w:eastAsia="ru-RU"/>
        </w:rPr>
      </w:pPr>
      <w:proofErr w:type="gramStart"/>
      <w:r w:rsidRPr="00CF6E4B">
        <w:rPr>
          <w:rFonts w:eastAsia="Lucida Sans Unicode"/>
          <w:kern w:val="1"/>
          <w:sz w:val="26"/>
          <w:szCs w:val="26"/>
          <w:lang w:eastAsia="ru-RU"/>
        </w:rPr>
        <w:t>Соответствие содержания программ утвержденным телематическим направлениям (единицы измерения:</w:t>
      </w:r>
      <w:proofErr w:type="gramEnd"/>
      <w:r w:rsidRPr="00CF6E4B">
        <w:rPr>
          <w:rFonts w:eastAsia="Lucida Sans Unicode"/>
          <w:kern w:val="1"/>
          <w:sz w:val="26"/>
          <w:szCs w:val="26"/>
          <w:lang w:eastAsia="ru-RU"/>
        </w:rPr>
        <w:t xml:space="preserve"> </w:t>
      </w:r>
      <w:proofErr w:type="gramStart"/>
      <w:r w:rsidRPr="00CF6E4B">
        <w:rPr>
          <w:rFonts w:eastAsia="Lucida Sans Unicode"/>
          <w:kern w:val="1"/>
          <w:sz w:val="26"/>
          <w:szCs w:val="26"/>
          <w:lang w:eastAsia="ru-RU"/>
        </w:rPr>
        <w:t>ПРОЦ</w:t>
      </w:r>
      <w:proofErr w:type="gramEnd"/>
      <w:r w:rsidRPr="00CF6E4B">
        <w:rPr>
          <w:rFonts w:eastAsia="Lucida Sans Unicode"/>
          <w:kern w:val="1"/>
          <w:sz w:val="26"/>
          <w:szCs w:val="26"/>
          <w:lang w:eastAsia="ru-RU"/>
        </w:rPr>
        <w:t>)</w:t>
      </w:r>
      <w:r w:rsidRPr="00EB5E42">
        <w:rPr>
          <w:sz w:val="26"/>
          <w:szCs w:val="26"/>
          <w:lang w:eastAsia="ru-RU"/>
        </w:rPr>
        <w:t xml:space="preserve"> </w:t>
      </w:r>
      <w:r>
        <w:rPr>
          <w:sz w:val="26"/>
          <w:szCs w:val="26"/>
          <w:lang w:eastAsia="ru-RU"/>
        </w:rPr>
        <w:t>– исполнение 110</w:t>
      </w:r>
      <w:r w:rsidRPr="00DA5B74">
        <w:rPr>
          <w:sz w:val="26"/>
          <w:szCs w:val="26"/>
          <w:lang w:eastAsia="ru-RU"/>
        </w:rPr>
        <w:t xml:space="preserve">% при плане </w:t>
      </w:r>
      <w:r>
        <w:rPr>
          <w:sz w:val="26"/>
          <w:szCs w:val="26"/>
          <w:lang w:eastAsia="ru-RU"/>
        </w:rPr>
        <w:t>100</w:t>
      </w:r>
      <w:r w:rsidRPr="00DA5B74">
        <w:rPr>
          <w:sz w:val="26"/>
          <w:szCs w:val="26"/>
          <w:lang w:eastAsia="ru-RU"/>
        </w:rPr>
        <w:t>%;</w:t>
      </w:r>
    </w:p>
    <w:p w:rsidR="00EB5E42" w:rsidRPr="00B6696B" w:rsidRDefault="00EB5E42" w:rsidP="00EB5E42">
      <w:pPr>
        <w:pStyle w:val="a5"/>
        <w:widowControl w:val="0"/>
        <w:numPr>
          <w:ilvl w:val="0"/>
          <w:numId w:val="22"/>
        </w:numPr>
        <w:suppressAutoHyphens w:val="0"/>
        <w:autoSpaceDE w:val="0"/>
        <w:autoSpaceDN w:val="0"/>
        <w:adjustRightInd w:val="0"/>
        <w:ind w:left="0" w:firstLine="709"/>
        <w:jc w:val="both"/>
        <w:rPr>
          <w:sz w:val="26"/>
          <w:szCs w:val="26"/>
          <w:lang w:eastAsia="ru-RU"/>
        </w:rPr>
      </w:pPr>
      <w:r w:rsidRPr="00CF6E4B">
        <w:rPr>
          <w:rFonts w:eastAsia="Lucida Sans Unicode"/>
          <w:kern w:val="1"/>
          <w:sz w:val="26"/>
          <w:szCs w:val="26"/>
          <w:lang w:eastAsia="ru-RU"/>
        </w:rPr>
        <w:t>Тираж (единицы измерения: шт.)</w:t>
      </w:r>
      <w:r w:rsidRPr="00EB5E42">
        <w:rPr>
          <w:sz w:val="26"/>
          <w:szCs w:val="26"/>
          <w:lang w:eastAsia="ru-RU"/>
        </w:rPr>
        <w:t xml:space="preserve"> </w:t>
      </w:r>
      <w:r>
        <w:rPr>
          <w:sz w:val="26"/>
          <w:szCs w:val="26"/>
          <w:lang w:eastAsia="ru-RU"/>
        </w:rPr>
        <w:t xml:space="preserve">– исполнение 1200 шт. </w:t>
      </w:r>
      <w:r w:rsidRPr="00DA5B74">
        <w:rPr>
          <w:sz w:val="26"/>
          <w:szCs w:val="26"/>
          <w:lang w:eastAsia="ru-RU"/>
        </w:rPr>
        <w:t xml:space="preserve">при плане </w:t>
      </w:r>
      <w:r>
        <w:rPr>
          <w:sz w:val="26"/>
          <w:szCs w:val="26"/>
          <w:lang w:eastAsia="ru-RU"/>
        </w:rPr>
        <w:t>1200 шт</w:t>
      </w:r>
      <w:r w:rsidRPr="00CF6E4B">
        <w:rPr>
          <w:rFonts w:eastAsia="Lucida Sans Unicode"/>
          <w:kern w:val="1"/>
          <w:sz w:val="26"/>
          <w:szCs w:val="26"/>
          <w:lang w:eastAsia="ru-RU"/>
        </w:rPr>
        <w:t>.</w:t>
      </w:r>
    </w:p>
    <w:p w:rsidR="00EB5E42" w:rsidRDefault="00EB5E42" w:rsidP="00EB5E42">
      <w:pPr>
        <w:pStyle w:val="a5"/>
        <w:widowControl w:val="0"/>
        <w:suppressAutoHyphens w:val="0"/>
        <w:autoSpaceDE w:val="0"/>
        <w:autoSpaceDN w:val="0"/>
        <w:adjustRightInd w:val="0"/>
        <w:ind w:left="0" w:firstLine="709"/>
        <w:jc w:val="both"/>
        <w:rPr>
          <w:sz w:val="26"/>
          <w:szCs w:val="26"/>
          <w:lang w:eastAsia="ru-RU"/>
        </w:rPr>
      </w:pPr>
      <w:r w:rsidRPr="00C15D56">
        <w:rPr>
          <w:sz w:val="26"/>
          <w:szCs w:val="26"/>
          <w:lang w:eastAsia="ru-RU"/>
        </w:rPr>
        <w:t xml:space="preserve">Для уникального номера реестровой записи </w:t>
      </w:r>
      <w:r>
        <w:rPr>
          <w:rFonts w:eastAsia="Lucida Sans Unicode"/>
          <w:kern w:val="1"/>
          <w:sz w:val="26"/>
          <w:szCs w:val="26"/>
          <w:lang w:eastAsia="ru-RU"/>
        </w:rPr>
        <w:t>181000.Р.29.1.АЗ070001002</w:t>
      </w:r>
      <w:r w:rsidRPr="00C15D56">
        <w:rPr>
          <w:sz w:val="26"/>
          <w:szCs w:val="26"/>
          <w:lang w:eastAsia="ru-RU"/>
        </w:rPr>
        <w:t xml:space="preserve">, который указан в отчете о выполнении муниципального задания, показатели характеризующие качество муниципальной услуги </w:t>
      </w:r>
      <w:r w:rsidRPr="003C2423">
        <w:rPr>
          <w:sz w:val="26"/>
          <w:szCs w:val="26"/>
          <w:lang w:eastAsia="ru-RU"/>
        </w:rPr>
        <w:t xml:space="preserve">указаны </w:t>
      </w:r>
      <w:r w:rsidRPr="00C15D56">
        <w:rPr>
          <w:sz w:val="26"/>
          <w:szCs w:val="26"/>
          <w:lang w:eastAsia="ru-RU"/>
        </w:rPr>
        <w:t>в</w:t>
      </w:r>
      <w:r>
        <w:rPr>
          <w:sz w:val="26"/>
          <w:szCs w:val="26"/>
          <w:lang w:eastAsia="ru-RU"/>
        </w:rPr>
        <w:t xml:space="preserve"> соответствии с</w:t>
      </w:r>
      <w:r w:rsidRPr="00C15D56">
        <w:rPr>
          <w:sz w:val="26"/>
          <w:szCs w:val="26"/>
          <w:lang w:eastAsia="ru-RU"/>
        </w:rPr>
        <w:t xml:space="preserve"> </w:t>
      </w:r>
      <w:r w:rsidR="003251A9">
        <w:rPr>
          <w:sz w:val="26"/>
          <w:szCs w:val="26"/>
          <w:lang w:eastAsia="ru-RU"/>
        </w:rPr>
        <w:t>р</w:t>
      </w:r>
      <w:r w:rsidR="003251A9" w:rsidRPr="003251A9">
        <w:rPr>
          <w:sz w:val="26"/>
          <w:szCs w:val="26"/>
          <w:lang w:eastAsia="ru-RU"/>
        </w:rPr>
        <w:t>егиональны</w:t>
      </w:r>
      <w:r w:rsidR="003251A9">
        <w:rPr>
          <w:sz w:val="26"/>
          <w:szCs w:val="26"/>
          <w:lang w:eastAsia="ru-RU"/>
        </w:rPr>
        <w:t>м</w:t>
      </w:r>
      <w:r w:rsidR="003251A9" w:rsidRPr="003251A9">
        <w:rPr>
          <w:sz w:val="26"/>
          <w:szCs w:val="26"/>
          <w:lang w:eastAsia="ru-RU"/>
        </w:rPr>
        <w:t xml:space="preserve"> перечн</w:t>
      </w:r>
      <w:r w:rsidR="003251A9">
        <w:rPr>
          <w:sz w:val="26"/>
          <w:szCs w:val="26"/>
          <w:lang w:eastAsia="ru-RU"/>
        </w:rPr>
        <w:t>ем</w:t>
      </w:r>
      <w:r w:rsidR="003251A9" w:rsidRPr="003251A9">
        <w:rPr>
          <w:sz w:val="26"/>
          <w:szCs w:val="26"/>
          <w:lang w:eastAsia="ru-RU"/>
        </w:rPr>
        <w:t xml:space="preserve"> (классификатор</w:t>
      </w:r>
      <w:r w:rsidR="003251A9">
        <w:rPr>
          <w:sz w:val="26"/>
          <w:szCs w:val="26"/>
          <w:lang w:eastAsia="ru-RU"/>
        </w:rPr>
        <w:t>ом</w:t>
      </w:r>
      <w:r w:rsidR="003251A9" w:rsidRPr="003251A9">
        <w:rPr>
          <w:sz w:val="26"/>
          <w:szCs w:val="26"/>
          <w:lang w:eastAsia="ru-RU"/>
        </w:rPr>
        <w:t>) услуг и работ</w:t>
      </w:r>
      <w:r w:rsidRPr="00C15D56">
        <w:rPr>
          <w:sz w:val="26"/>
          <w:szCs w:val="26"/>
          <w:lang w:eastAsia="ru-RU"/>
        </w:rPr>
        <w:t>.</w:t>
      </w:r>
    </w:p>
    <w:p w:rsidR="00EB5E42" w:rsidRDefault="00EB5E42" w:rsidP="00654447">
      <w:pPr>
        <w:ind w:firstLine="709"/>
        <w:jc w:val="both"/>
        <w:rPr>
          <w:b/>
          <w:sz w:val="26"/>
          <w:szCs w:val="26"/>
        </w:rPr>
      </w:pPr>
    </w:p>
    <w:p w:rsidR="00FC4155" w:rsidRPr="002639C0" w:rsidRDefault="00FC4155" w:rsidP="00FC4155">
      <w:pPr>
        <w:ind w:firstLine="709"/>
        <w:jc w:val="both"/>
        <w:rPr>
          <w:b/>
          <w:sz w:val="26"/>
          <w:szCs w:val="26"/>
        </w:rPr>
      </w:pPr>
      <w:r w:rsidRPr="002639C0">
        <w:rPr>
          <w:b/>
          <w:sz w:val="26"/>
          <w:szCs w:val="26"/>
        </w:rPr>
        <w:t>Соответствие объема предоставленных учреждением муниципальных услуг параметрам муниципального  задания:</w:t>
      </w:r>
    </w:p>
    <w:p w:rsidR="00FC4155" w:rsidRPr="002639C0" w:rsidRDefault="00FC4155" w:rsidP="00FC4155">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Показател</w:t>
      </w:r>
      <w:r>
        <w:rPr>
          <w:rFonts w:eastAsia="Lucida Sans Unicode"/>
          <w:kern w:val="1"/>
          <w:sz w:val="26"/>
          <w:szCs w:val="26"/>
          <w:lang w:eastAsia="ru-RU"/>
        </w:rPr>
        <w:t>ь</w:t>
      </w:r>
      <w:r w:rsidRPr="002639C0">
        <w:rPr>
          <w:rFonts w:eastAsia="Lucida Sans Unicode"/>
          <w:kern w:val="1"/>
          <w:sz w:val="26"/>
          <w:szCs w:val="26"/>
          <w:lang w:eastAsia="ru-RU"/>
        </w:rPr>
        <w:t xml:space="preserve"> объема по реестров</w:t>
      </w:r>
      <w:r>
        <w:rPr>
          <w:rFonts w:eastAsia="Lucida Sans Unicode"/>
          <w:kern w:val="1"/>
          <w:sz w:val="26"/>
          <w:szCs w:val="26"/>
          <w:lang w:eastAsia="ru-RU"/>
        </w:rPr>
        <w:t>ой</w:t>
      </w:r>
      <w:r w:rsidRPr="002639C0">
        <w:rPr>
          <w:rFonts w:eastAsia="Lucida Sans Unicode"/>
          <w:kern w:val="1"/>
          <w:sz w:val="26"/>
          <w:szCs w:val="26"/>
          <w:lang w:eastAsia="ru-RU"/>
        </w:rPr>
        <w:t xml:space="preserve"> запис</w:t>
      </w:r>
      <w:r>
        <w:rPr>
          <w:rFonts w:eastAsia="Lucida Sans Unicode"/>
          <w:kern w:val="1"/>
          <w:sz w:val="26"/>
          <w:szCs w:val="26"/>
          <w:lang w:eastAsia="ru-RU"/>
        </w:rPr>
        <w:t>и</w:t>
      </w:r>
      <w:r w:rsidRPr="002639C0">
        <w:rPr>
          <w:b/>
          <w:sz w:val="26"/>
          <w:szCs w:val="26"/>
          <w:lang w:eastAsia="ru-RU"/>
        </w:rPr>
        <w:t xml:space="preserve"> </w:t>
      </w:r>
      <w:r w:rsidRPr="002639C0">
        <w:rPr>
          <w:sz w:val="26"/>
          <w:szCs w:val="26"/>
          <w:lang w:eastAsia="ru-RU"/>
        </w:rPr>
        <w:t>соответству</w:t>
      </w:r>
      <w:r>
        <w:rPr>
          <w:sz w:val="26"/>
          <w:szCs w:val="26"/>
          <w:lang w:eastAsia="ru-RU"/>
        </w:rPr>
        <w:t>е</w:t>
      </w:r>
      <w:r w:rsidRPr="002639C0">
        <w:rPr>
          <w:sz w:val="26"/>
          <w:szCs w:val="26"/>
          <w:lang w:eastAsia="ru-RU"/>
        </w:rPr>
        <w:t>т</w:t>
      </w:r>
      <w:r w:rsidRPr="002639C0">
        <w:rPr>
          <w:b/>
          <w:sz w:val="26"/>
          <w:szCs w:val="26"/>
          <w:lang w:eastAsia="ru-RU"/>
        </w:rPr>
        <w:t xml:space="preserve"> </w:t>
      </w:r>
      <w:r>
        <w:rPr>
          <w:sz w:val="26"/>
          <w:szCs w:val="26"/>
          <w:lang w:eastAsia="ru-RU"/>
        </w:rPr>
        <w:t>р</w:t>
      </w:r>
      <w:r w:rsidRPr="003251A9">
        <w:rPr>
          <w:sz w:val="26"/>
          <w:szCs w:val="26"/>
          <w:lang w:eastAsia="ru-RU"/>
        </w:rPr>
        <w:t>егиональн</w:t>
      </w:r>
      <w:r>
        <w:rPr>
          <w:sz w:val="26"/>
          <w:szCs w:val="26"/>
          <w:lang w:eastAsia="ru-RU"/>
        </w:rPr>
        <w:t>ому</w:t>
      </w:r>
      <w:r w:rsidRPr="003251A9">
        <w:rPr>
          <w:sz w:val="26"/>
          <w:szCs w:val="26"/>
          <w:lang w:eastAsia="ru-RU"/>
        </w:rPr>
        <w:t xml:space="preserve"> перечн</w:t>
      </w:r>
      <w:r>
        <w:rPr>
          <w:sz w:val="26"/>
          <w:szCs w:val="26"/>
          <w:lang w:eastAsia="ru-RU"/>
        </w:rPr>
        <w:t>ю</w:t>
      </w:r>
      <w:r w:rsidRPr="003251A9">
        <w:rPr>
          <w:sz w:val="26"/>
          <w:szCs w:val="26"/>
          <w:lang w:eastAsia="ru-RU"/>
        </w:rPr>
        <w:t xml:space="preserve"> (классификатор</w:t>
      </w:r>
      <w:r>
        <w:rPr>
          <w:sz w:val="26"/>
          <w:szCs w:val="26"/>
          <w:lang w:eastAsia="ru-RU"/>
        </w:rPr>
        <w:t>у</w:t>
      </w:r>
      <w:r w:rsidRPr="003251A9">
        <w:rPr>
          <w:sz w:val="26"/>
          <w:szCs w:val="26"/>
          <w:lang w:eastAsia="ru-RU"/>
        </w:rPr>
        <w:t>) услуг и работ</w:t>
      </w:r>
      <w:r w:rsidRPr="002639C0">
        <w:rPr>
          <w:rFonts w:eastAsia="Lucida Sans Unicode"/>
          <w:kern w:val="1"/>
          <w:sz w:val="26"/>
          <w:szCs w:val="26"/>
          <w:lang w:eastAsia="ru-RU"/>
        </w:rPr>
        <w:t>.</w:t>
      </w:r>
    </w:p>
    <w:p w:rsidR="00FC4155" w:rsidRPr="002639C0" w:rsidRDefault="00FC4155" w:rsidP="00FC4155">
      <w:pPr>
        <w:widowControl w:val="0"/>
        <w:suppressAutoHyphens w:val="0"/>
        <w:autoSpaceDE w:val="0"/>
        <w:autoSpaceDN w:val="0"/>
        <w:adjustRightInd w:val="0"/>
        <w:ind w:firstLine="709"/>
        <w:jc w:val="both"/>
        <w:rPr>
          <w:rFonts w:eastAsia="Lucida Sans Unicode"/>
          <w:kern w:val="1"/>
          <w:sz w:val="26"/>
          <w:szCs w:val="26"/>
          <w:lang w:eastAsia="ru-RU"/>
        </w:rPr>
      </w:pPr>
      <w:r w:rsidRPr="002639C0">
        <w:rPr>
          <w:sz w:val="26"/>
          <w:szCs w:val="26"/>
        </w:rPr>
        <w:t xml:space="preserve">Данные в показателе, характеризующем содержание муниципальной услуги, как и показателе, характеризующем условия (формы) оказания муниципальной услуги так же соответствуют </w:t>
      </w:r>
      <w:r>
        <w:rPr>
          <w:sz w:val="26"/>
          <w:szCs w:val="26"/>
          <w:lang w:eastAsia="ru-RU"/>
        </w:rPr>
        <w:t>р</w:t>
      </w:r>
      <w:r w:rsidRPr="003251A9">
        <w:rPr>
          <w:sz w:val="26"/>
          <w:szCs w:val="26"/>
          <w:lang w:eastAsia="ru-RU"/>
        </w:rPr>
        <w:t>егиональн</w:t>
      </w:r>
      <w:r>
        <w:rPr>
          <w:sz w:val="26"/>
          <w:szCs w:val="26"/>
          <w:lang w:eastAsia="ru-RU"/>
        </w:rPr>
        <w:t>ому</w:t>
      </w:r>
      <w:r w:rsidRPr="003251A9">
        <w:rPr>
          <w:sz w:val="26"/>
          <w:szCs w:val="26"/>
          <w:lang w:eastAsia="ru-RU"/>
        </w:rPr>
        <w:t xml:space="preserve"> перечн</w:t>
      </w:r>
      <w:r>
        <w:rPr>
          <w:sz w:val="26"/>
          <w:szCs w:val="26"/>
          <w:lang w:eastAsia="ru-RU"/>
        </w:rPr>
        <w:t>ю</w:t>
      </w:r>
      <w:r w:rsidRPr="003251A9">
        <w:rPr>
          <w:sz w:val="26"/>
          <w:szCs w:val="26"/>
          <w:lang w:eastAsia="ru-RU"/>
        </w:rPr>
        <w:t xml:space="preserve"> (классификатор</w:t>
      </w:r>
      <w:r>
        <w:rPr>
          <w:sz w:val="26"/>
          <w:szCs w:val="26"/>
          <w:lang w:eastAsia="ru-RU"/>
        </w:rPr>
        <w:t>у</w:t>
      </w:r>
      <w:r w:rsidRPr="003251A9">
        <w:rPr>
          <w:sz w:val="26"/>
          <w:szCs w:val="26"/>
          <w:lang w:eastAsia="ru-RU"/>
        </w:rPr>
        <w:t>) услуг и работ</w:t>
      </w:r>
      <w:r w:rsidRPr="002639C0">
        <w:rPr>
          <w:rFonts w:eastAsia="Lucida Sans Unicode"/>
          <w:kern w:val="1"/>
          <w:sz w:val="26"/>
          <w:szCs w:val="26"/>
          <w:lang w:eastAsia="ru-RU"/>
        </w:rPr>
        <w:t>.</w:t>
      </w:r>
    </w:p>
    <w:p w:rsidR="00FC4155" w:rsidRDefault="00FC4155" w:rsidP="00FC4155">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 xml:space="preserve">Финансовое обеспечение на выполнение муниципального задания </w:t>
      </w:r>
      <w:r w:rsidRPr="00CA0DBA">
        <w:rPr>
          <w:rFonts w:eastAsia="Lucida Sans Unicode"/>
          <w:kern w:val="1"/>
          <w:sz w:val="26"/>
          <w:szCs w:val="26"/>
          <w:lang w:eastAsia="ru-RU"/>
        </w:rPr>
        <w:lastRenderedPageBreak/>
        <w:t xml:space="preserve">учреждения в </w:t>
      </w:r>
      <w:r>
        <w:rPr>
          <w:rFonts w:eastAsia="Lucida Sans Unicode"/>
          <w:kern w:val="1"/>
          <w:sz w:val="26"/>
          <w:szCs w:val="26"/>
          <w:lang w:eastAsia="ru-RU"/>
        </w:rPr>
        <w:t>динамике</w:t>
      </w:r>
      <w:r w:rsidRPr="00CA0DBA">
        <w:rPr>
          <w:rFonts w:eastAsia="Lucida Sans Unicode"/>
          <w:kern w:val="1"/>
          <w:sz w:val="26"/>
          <w:szCs w:val="26"/>
          <w:lang w:eastAsia="ru-RU"/>
        </w:rPr>
        <w:t xml:space="preserve"> представлено в таблице:</w:t>
      </w:r>
    </w:p>
    <w:p w:rsidR="005942F3" w:rsidRDefault="005942F3" w:rsidP="00FC4155">
      <w:pPr>
        <w:widowControl w:val="0"/>
        <w:suppressAutoHyphens w:val="0"/>
        <w:autoSpaceDE w:val="0"/>
        <w:autoSpaceDN w:val="0"/>
        <w:adjustRightInd w:val="0"/>
        <w:ind w:firstLine="709"/>
        <w:jc w:val="both"/>
        <w:rPr>
          <w:rFonts w:eastAsia="Lucida Sans Unicode"/>
          <w:kern w:val="1"/>
          <w:sz w:val="26"/>
          <w:szCs w:val="26"/>
          <w:lang w:eastAsia="ru-RU"/>
        </w:rPr>
      </w:pPr>
    </w:p>
    <w:tbl>
      <w:tblPr>
        <w:tblStyle w:val="a6"/>
        <w:tblW w:w="9464" w:type="dxa"/>
        <w:tblLayout w:type="fixed"/>
        <w:tblLook w:val="04A0" w:firstRow="1" w:lastRow="0" w:firstColumn="1" w:lastColumn="0" w:noHBand="0" w:noVBand="1"/>
      </w:tblPr>
      <w:tblGrid>
        <w:gridCol w:w="1101"/>
        <w:gridCol w:w="1893"/>
        <w:gridCol w:w="1893"/>
        <w:gridCol w:w="2592"/>
        <w:gridCol w:w="1985"/>
      </w:tblGrid>
      <w:tr w:rsidR="00FC4155" w:rsidRPr="00DA5C5A" w:rsidTr="008E3A2E">
        <w:tc>
          <w:tcPr>
            <w:tcW w:w="1101" w:type="dxa"/>
            <w:vAlign w:val="center"/>
          </w:tcPr>
          <w:p w:rsidR="00FC4155" w:rsidRPr="00C90C16" w:rsidRDefault="00FC4155" w:rsidP="008E3A2E">
            <w:pPr>
              <w:jc w:val="center"/>
              <w:rPr>
                <w:bCs/>
                <w:color w:val="000000"/>
                <w:sz w:val="26"/>
                <w:szCs w:val="26"/>
              </w:rPr>
            </w:pPr>
            <w:r w:rsidRPr="00C90C16">
              <w:rPr>
                <w:bCs/>
                <w:color w:val="000000"/>
                <w:sz w:val="26"/>
                <w:szCs w:val="26"/>
              </w:rPr>
              <w:t>Год</w:t>
            </w:r>
          </w:p>
        </w:tc>
        <w:tc>
          <w:tcPr>
            <w:tcW w:w="1893" w:type="dxa"/>
            <w:vAlign w:val="center"/>
          </w:tcPr>
          <w:p w:rsidR="00FC4155" w:rsidRDefault="00FC4155" w:rsidP="008E3A2E">
            <w:pPr>
              <w:ind w:left="-108" w:right="-108"/>
              <w:jc w:val="center"/>
              <w:rPr>
                <w:bCs/>
                <w:color w:val="000000"/>
                <w:sz w:val="26"/>
                <w:szCs w:val="26"/>
              </w:rPr>
            </w:pPr>
            <w:r>
              <w:rPr>
                <w:bCs/>
                <w:color w:val="000000"/>
                <w:sz w:val="26"/>
                <w:szCs w:val="26"/>
              </w:rPr>
              <w:t xml:space="preserve">Объем печатной продукции </w:t>
            </w:r>
          </w:p>
          <w:p w:rsidR="00FC4155" w:rsidRPr="00C90C16" w:rsidRDefault="00FC4155" w:rsidP="008E3A2E">
            <w:pPr>
              <w:ind w:left="-108" w:right="-108"/>
              <w:jc w:val="center"/>
              <w:rPr>
                <w:bCs/>
                <w:color w:val="000000"/>
                <w:sz w:val="26"/>
                <w:szCs w:val="26"/>
              </w:rPr>
            </w:pPr>
            <w:r>
              <w:rPr>
                <w:bCs/>
                <w:color w:val="000000"/>
                <w:sz w:val="26"/>
                <w:szCs w:val="26"/>
              </w:rPr>
              <w:t>план, см</w:t>
            </w:r>
            <w:proofErr w:type="gramStart"/>
            <w:r>
              <w:rPr>
                <w:bCs/>
                <w:color w:val="000000"/>
                <w:sz w:val="26"/>
                <w:szCs w:val="26"/>
              </w:rPr>
              <w:t>2</w:t>
            </w:r>
            <w:proofErr w:type="gramEnd"/>
          </w:p>
        </w:tc>
        <w:tc>
          <w:tcPr>
            <w:tcW w:w="1893" w:type="dxa"/>
            <w:vAlign w:val="center"/>
          </w:tcPr>
          <w:p w:rsidR="00FC4155" w:rsidRDefault="00FC4155" w:rsidP="008E3A2E">
            <w:pPr>
              <w:ind w:left="-108" w:right="-108"/>
              <w:jc w:val="center"/>
              <w:rPr>
                <w:bCs/>
                <w:color w:val="000000"/>
                <w:sz w:val="26"/>
                <w:szCs w:val="26"/>
              </w:rPr>
            </w:pPr>
            <w:r>
              <w:rPr>
                <w:bCs/>
                <w:color w:val="000000"/>
                <w:sz w:val="26"/>
                <w:szCs w:val="26"/>
              </w:rPr>
              <w:t>Объем печатной продукции</w:t>
            </w:r>
          </w:p>
          <w:p w:rsidR="00FC4155" w:rsidRPr="00C90C16" w:rsidRDefault="00FC4155" w:rsidP="008E3A2E">
            <w:pPr>
              <w:ind w:left="-108" w:right="-108"/>
              <w:jc w:val="center"/>
              <w:rPr>
                <w:bCs/>
                <w:color w:val="000000"/>
                <w:sz w:val="26"/>
                <w:szCs w:val="26"/>
              </w:rPr>
            </w:pPr>
            <w:r>
              <w:rPr>
                <w:bCs/>
                <w:color w:val="000000"/>
                <w:sz w:val="26"/>
                <w:szCs w:val="26"/>
              </w:rPr>
              <w:t>факт, см</w:t>
            </w:r>
            <w:proofErr w:type="gramStart"/>
            <w:r>
              <w:rPr>
                <w:bCs/>
                <w:color w:val="000000"/>
                <w:sz w:val="26"/>
                <w:szCs w:val="26"/>
              </w:rPr>
              <w:t>2</w:t>
            </w:r>
            <w:proofErr w:type="gramEnd"/>
          </w:p>
        </w:tc>
        <w:tc>
          <w:tcPr>
            <w:tcW w:w="2592" w:type="dxa"/>
            <w:vAlign w:val="center"/>
          </w:tcPr>
          <w:p w:rsidR="00FC4155" w:rsidRPr="00C90C16" w:rsidRDefault="00FC4155" w:rsidP="00FC4155">
            <w:pPr>
              <w:jc w:val="center"/>
              <w:rPr>
                <w:bCs/>
                <w:color w:val="000000"/>
                <w:sz w:val="26"/>
                <w:szCs w:val="26"/>
              </w:rPr>
            </w:pPr>
            <w:r w:rsidRPr="00C90C16">
              <w:rPr>
                <w:bCs/>
                <w:color w:val="000000"/>
                <w:sz w:val="26"/>
                <w:szCs w:val="26"/>
              </w:rPr>
              <w:t>Средний размер платы за 1</w:t>
            </w:r>
            <w:r>
              <w:rPr>
                <w:bCs/>
                <w:color w:val="000000"/>
                <w:sz w:val="26"/>
                <w:szCs w:val="26"/>
              </w:rPr>
              <w:t xml:space="preserve"> см</w:t>
            </w:r>
            <w:proofErr w:type="gramStart"/>
            <w:r>
              <w:rPr>
                <w:bCs/>
                <w:color w:val="000000"/>
                <w:sz w:val="26"/>
                <w:szCs w:val="26"/>
              </w:rPr>
              <w:t>2</w:t>
            </w:r>
            <w:proofErr w:type="gramEnd"/>
            <w:r>
              <w:rPr>
                <w:bCs/>
                <w:color w:val="000000"/>
                <w:sz w:val="26"/>
                <w:szCs w:val="26"/>
              </w:rPr>
              <w:t>, руб.</w:t>
            </w:r>
          </w:p>
        </w:tc>
        <w:tc>
          <w:tcPr>
            <w:tcW w:w="1985" w:type="dxa"/>
            <w:vAlign w:val="center"/>
          </w:tcPr>
          <w:p w:rsidR="00FC4155" w:rsidRPr="00C90C16" w:rsidRDefault="00FC4155" w:rsidP="008E3A2E">
            <w:pPr>
              <w:ind w:left="-108" w:right="-108"/>
              <w:jc w:val="center"/>
              <w:rPr>
                <w:bCs/>
                <w:color w:val="000000"/>
                <w:sz w:val="26"/>
                <w:szCs w:val="26"/>
              </w:rPr>
            </w:pPr>
            <w:r w:rsidRPr="00C90C16">
              <w:rPr>
                <w:bCs/>
                <w:color w:val="000000"/>
                <w:sz w:val="26"/>
                <w:szCs w:val="26"/>
              </w:rPr>
              <w:t>Субсидия на выполнение МЗ</w:t>
            </w:r>
            <w:r>
              <w:rPr>
                <w:bCs/>
                <w:color w:val="000000"/>
                <w:sz w:val="26"/>
                <w:szCs w:val="26"/>
              </w:rPr>
              <w:t>, руб.</w:t>
            </w:r>
          </w:p>
        </w:tc>
      </w:tr>
      <w:tr w:rsidR="00FC4155" w:rsidRPr="0011725D" w:rsidTr="008E3A2E">
        <w:tc>
          <w:tcPr>
            <w:tcW w:w="1101" w:type="dxa"/>
          </w:tcPr>
          <w:p w:rsidR="00FC4155" w:rsidRPr="00C90C16" w:rsidRDefault="00FC4155" w:rsidP="008E3A2E">
            <w:pPr>
              <w:jc w:val="center"/>
              <w:rPr>
                <w:color w:val="000000"/>
                <w:sz w:val="26"/>
                <w:szCs w:val="26"/>
              </w:rPr>
            </w:pPr>
            <w:r w:rsidRPr="00C90C16">
              <w:rPr>
                <w:color w:val="000000"/>
                <w:sz w:val="26"/>
                <w:szCs w:val="26"/>
              </w:rPr>
              <w:t>2021</w:t>
            </w:r>
          </w:p>
        </w:tc>
        <w:tc>
          <w:tcPr>
            <w:tcW w:w="1893" w:type="dxa"/>
          </w:tcPr>
          <w:p w:rsidR="00FC4155" w:rsidRDefault="00FC4155" w:rsidP="008E3A2E">
            <w:pPr>
              <w:widowControl w:val="0"/>
              <w:suppressAutoHyphens w:val="0"/>
              <w:autoSpaceDE w:val="0"/>
              <w:autoSpaceDN w:val="0"/>
              <w:adjustRightInd w:val="0"/>
              <w:jc w:val="center"/>
              <w:rPr>
                <w:sz w:val="26"/>
                <w:szCs w:val="26"/>
                <w:lang w:eastAsia="ru-RU"/>
              </w:rPr>
            </w:pPr>
            <w:r>
              <w:rPr>
                <w:sz w:val="26"/>
                <w:szCs w:val="26"/>
                <w:lang w:eastAsia="ru-RU"/>
              </w:rPr>
              <w:t>300 500</w:t>
            </w:r>
          </w:p>
        </w:tc>
        <w:tc>
          <w:tcPr>
            <w:tcW w:w="1893" w:type="dxa"/>
          </w:tcPr>
          <w:p w:rsidR="00FC4155" w:rsidRDefault="00FC4155" w:rsidP="008E3A2E">
            <w:pPr>
              <w:widowControl w:val="0"/>
              <w:suppressAutoHyphens w:val="0"/>
              <w:autoSpaceDE w:val="0"/>
              <w:autoSpaceDN w:val="0"/>
              <w:adjustRightInd w:val="0"/>
              <w:jc w:val="center"/>
              <w:rPr>
                <w:sz w:val="26"/>
                <w:szCs w:val="26"/>
                <w:lang w:eastAsia="ru-RU"/>
              </w:rPr>
            </w:pPr>
            <w:r>
              <w:rPr>
                <w:sz w:val="26"/>
                <w:szCs w:val="26"/>
                <w:lang w:eastAsia="ru-RU"/>
              </w:rPr>
              <w:t>363 754</w:t>
            </w:r>
          </w:p>
        </w:tc>
        <w:tc>
          <w:tcPr>
            <w:tcW w:w="2592" w:type="dxa"/>
          </w:tcPr>
          <w:p w:rsidR="00FC4155" w:rsidRDefault="00FC4155" w:rsidP="008E3A2E">
            <w:pPr>
              <w:widowControl w:val="0"/>
              <w:suppressAutoHyphens w:val="0"/>
              <w:autoSpaceDE w:val="0"/>
              <w:autoSpaceDN w:val="0"/>
              <w:adjustRightInd w:val="0"/>
              <w:jc w:val="center"/>
              <w:rPr>
                <w:sz w:val="26"/>
                <w:szCs w:val="26"/>
                <w:lang w:eastAsia="ru-RU"/>
              </w:rPr>
            </w:pPr>
            <w:r>
              <w:rPr>
                <w:sz w:val="26"/>
                <w:szCs w:val="26"/>
                <w:lang w:eastAsia="ru-RU"/>
              </w:rPr>
              <w:t>9,59</w:t>
            </w:r>
          </w:p>
        </w:tc>
        <w:tc>
          <w:tcPr>
            <w:tcW w:w="1985" w:type="dxa"/>
            <w:vAlign w:val="bottom"/>
          </w:tcPr>
          <w:p w:rsidR="00FC4155" w:rsidRPr="00C90C16" w:rsidRDefault="005A14FF" w:rsidP="008E3A2E">
            <w:pPr>
              <w:jc w:val="center"/>
              <w:rPr>
                <w:color w:val="000000"/>
                <w:sz w:val="26"/>
                <w:szCs w:val="26"/>
              </w:rPr>
            </w:pPr>
            <w:r>
              <w:rPr>
                <w:color w:val="000000"/>
                <w:sz w:val="26"/>
                <w:szCs w:val="26"/>
              </w:rPr>
              <w:t>3 491 940,00</w:t>
            </w:r>
          </w:p>
        </w:tc>
      </w:tr>
      <w:tr w:rsidR="00FC4155" w:rsidRPr="0011725D" w:rsidTr="008E3A2E">
        <w:tc>
          <w:tcPr>
            <w:tcW w:w="1101" w:type="dxa"/>
          </w:tcPr>
          <w:p w:rsidR="00FC4155" w:rsidRPr="00C90C16" w:rsidRDefault="00FC4155" w:rsidP="008E3A2E">
            <w:pPr>
              <w:jc w:val="center"/>
              <w:rPr>
                <w:color w:val="000000"/>
                <w:sz w:val="26"/>
                <w:szCs w:val="26"/>
              </w:rPr>
            </w:pPr>
            <w:r w:rsidRPr="00C90C16">
              <w:rPr>
                <w:color w:val="000000"/>
                <w:sz w:val="26"/>
                <w:szCs w:val="26"/>
              </w:rPr>
              <w:t>2022</w:t>
            </w:r>
          </w:p>
        </w:tc>
        <w:tc>
          <w:tcPr>
            <w:tcW w:w="1893" w:type="dxa"/>
            <w:vAlign w:val="bottom"/>
          </w:tcPr>
          <w:p w:rsidR="00FC4155" w:rsidRPr="00C90C16" w:rsidRDefault="00FC4155" w:rsidP="008E3A2E">
            <w:pPr>
              <w:jc w:val="center"/>
              <w:rPr>
                <w:color w:val="000000"/>
                <w:sz w:val="26"/>
                <w:szCs w:val="26"/>
              </w:rPr>
            </w:pPr>
            <w:r>
              <w:rPr>
                <w:color w:val="000000"/>
                <w:sz w:val="26"/>
                <w:szCs w:val="26"/>
              </w:rPr>
              <w:t>325 400</w:t>
            </w:r>
          </w:p>
        </w:tc>
        <w:tc>
          <w:tcPr>
            <w:tcW w:w="1893" w:type="dxa"/>
            <w:vAlign w:val="bottom"/>
          </w:tcPr>
          <w:p w:rsidR="00FC4155" w:rsidRPr="00C90C16" w:rsidRDefault="00FC4155" w:rsidP="008E3A2E">
            <w:pPr>
              <w:jc w:val="center"/>
              <w:rPr>
                <w:color w:val="000000"/>
                <w:sz w:val="26"/>
                <w:szCs w:val="26"/>
              </w:rPr>
            </w:pPr>
            <w:r>
              <w:rPr>
                <w:color w:val="000000"/>
                <w:sz w:val="26"/>
                <w:szCs w:val="26"/>
              </w:rPr>
              <w:t>414 267</w:t>
            </w:r>
          </w:p>
        </w:tc>
        <w:tc>
          <w:tcPr>
            <w:tcW w:w="2592" w:type="dxa"/>
            <w:vAlign w:val="bottom"/>
          </w:tcPr>
          <w:p w:rsidR="00FC4155" w:rsidRPr="00C90C16" w:rsidRDefault="00FC4155" w:rsidP="008E3A2E">
            <w:pPr>
              <w:jc w:val="center"/>
              <w:rPr>
                <w:color w:val="000000"/>
                <w:sz w:val="26"/>
                <w:szCs w:val="26"/>
              </w:rPr>
            </w:pPr>
            <w:r>
              <w:rPr>
                <w:color w:val="000000"/>
                <w:sz w:val="26"/>
                <w:szCs w:val="26"/>
              </w:rPr>
              <w:t>8,92</w:t>
            </w:r>
          </w:p>
        </w:tc>
        <w:tc>
          <w:tcPr>
            <w:tcW w:w="1985" w:type="dxa"/>
            <w:vAlign w:val="bottom"/>
          </w:tcPr>
          <w:p w:rsidR="00FC4155" w:rsidRPr="00C90C16" w:rsidRDefault="005A14FF" w:rsidP="008E3A2E">
            <w:pPr>
              <w:jc w:val="center"/>
              <w:rPr>
                <w:color w:val="000000"/>
                <w:sz w:val="26"/>
                <w:szCs w:val="26"/>
              </w:rPr>
            </w:pPr>
            <w:r>
              <w:rPr>
                <w:color w:val="000000"/>
                <w:sz w:val="26"/>
                <w:szCs w:val="26"/>
              </w:rPr>
              <w:t>3 696 920,00</w:t>
            </w:r>
          </w:p>
        </w:tc>
      </w:tr>
      <w:tr w:rsidR="00FC4155" w:rsidRPr="0011725D" w:rsidTr="008E3A2E">
        <w:tc>
          <w:tcPr>
            <w:tcW w:w="1101" w:type="dxa"/>
          </w:tcPr>
          <w:p w:rsidR="00FC4155" w:rsidRPr="00C90C16" w:rsidRDefault="00FC4155" w:rsidP="008E3A2E">
            <w:pPr>
              <w:jc w:val="center"/>
              <w:rPr>
                <w:color w:val="000000"/>
                <w:sz w:val="26"/>
                <w:szCs w:val="26"/>
              </w:rPr>
            </w:pPr>
            <w:r>
              <w:rPr>
                <w:color w:val="000000"/>
                <w:sz w:val="26"/>
                <w:szCs w:val="26"/>
              </w:rPr>
              <w:t>2023</w:t>
            </w:r>
          </w:p>
        </w:tc>
        <w:tc>
          <w:tcPr>
            <w:tcW w:w="1893" w:type="dxa"/>
            <w:vAlign w:val="bottom"/>
          </w:tcPr>
          <w:p w:rsidR="00FC4155" w:rsidRDefault="00FC4155" w:rsidP="008E3A2E">
            <w:pPr>
              <w:jc w:val="center"/>
              <w:rPr>
                <w:color w:val="000000"/>
                <w:sz w:val="26"/>
                <w:szCs w:val="26"/>
              </w:rPr>
            </w:pPr>
            <w:r>
              <w:rPr>
                <w:color w:val="000000"/>
                <w:sz w:val="26"/>
                <w:szCs w:val="26"/>
              </w:rPr>
              <w:t>362 500</w:t>
            </w:r>
          </w:p>
        </w:tc>
        <w:tc>
          <w:tcPr>
            <w:tcW w:w="1893" w:type="dxa"/>
            <w:vAlign w:val="bottom"/>
          </w:tcPr>
          <w:p w:rsidR="00FC4155" w:rsidRDefault="00FC4155" w:rsidP="008E3A2E">
            <w:pPr>
              <w:jc w:val="center"/>
              <w:rPr>
                <w:color w:val="000000"/>
                <w:sz w:val="26"/>
                <w:szCs w:val="26"/>
              </w:rPr>
            </w:pPr>
            <w:r>
              <w:rPr>
                <w:color w:val="000000"/>
                <w:sz w:val="26"/>
                <w:szCs w:val="26"/>
              </w:rPr>
              <w:t>398 750</w:t>
            </w:r>
          </w:p>
        </w:tc>
        <w:tc>
          <w:tcPr>
            <w:tcW w:w="2592" w:type="dxa"/>
            <w:vAlign w:val="bottom"/>
          </w:tcPr>
          <w:p w:rsidR="00FC4155" w:rsidRPr="005A14FF" w:rsidRDefault="00FC4155" w:rsidP="008E3A2E">
            <w:pPr>
              <w:jc w:val="center"/>
              <w:rPr>
                <w:b/>
                <w:color w:val="000000"/>
                <w:sz w:val="26"/>
                <w:szCs w:val="26"/>
              </w:rPr>
            </w:pPr>
            <w:r w:rsidRPr="005A14FF">
              <w:rPr>
                <w:b/>
                <w:color w:val="000000"/>
                <w:sz w:val="26"/>
                <w:szCs w:val="26"/>
              </w:rPr>
              <w:t>10,61</w:t>
            </w:r>
          </w:p>
        </w:tc>
        <w:tc>
          <w:tcPr>
            <w:tcW w:w="1985" w:type="dxa"/>
            <w:vAlign w:val="bottom"/>
          </w:tcPr>
          <w:p w:rsidR="00FC4155" w:rsidRDefault="005A14FF" w:rsidP="008E3A2E">
            <w:pPr>
              <w:jc w:val="center"/>
              <w:rPr>
                <w:color w:val="000000"/>
                <w:sz w:val="26"/>
                <w:szCs w:val="26"/>
              </w:rPr>
            </w:pPr>
            <w:r>
              <w:rPr>
                <w:color w:val="000000"/>
                <w:sz w:val="26"/>
                <w:szCs w:val="26"/>
              </w:rPr>
              <w:t>4 276 974,00</w:t>
            </w:r>
          </w:p>
        </w:tc>
      </w:tr>
    </w:tbl>
    <w:p w:rsidR="00FC4155" w:rsidRDefault="00FC4155" w:rsidP="00FC4155">
      <w:pPr>
        <w:pStyle w:val="a5"/>
        <w:widowControl w:val="0"/>
        <w:suppressAutoHyphens w:val="0"/>
        <w:autoSpaceDE w:val="0"/>
        <w:autoSpaceDN w:val="0"/>
        <w:adjustRightInd w:val="0"/>
        <w:ind w:left="0" w:firstLine="720"/>
        <w:jc w:val="both"/>
        <w:rPr>
          <w:rFonts w:eastAsia="Lucida Sans Unicode"/>
          <w:kern w:val="1"/>
          <w:sz w:val="26"/>
          <w:szCs w:val="26"/>
          <w:lang w:eastAsia="ru-RU"/>
        </w:rPr>
      </w:pPr>
    </w:p>
    <w:p w:rsidR="005A14FF" w:rsidRPr="005942F3" w:rsidRDefault="005A14FF" w:rsidP="002024E4">
      <w:pPr>
        <w:widowControl w:val="0"/>
        <w:suppressAutoHyphens w:val="0"/>
        <w:autoSpaceDE w:val="0"/>
        <w:autoSpaceDN w:val="0"/>
        <w:adjustRightInd w:val="0"/>
        <w:ind w:firstLine="709"/>
        <w:jc w:val="both"/>
        <w:rPr>
          <w:sz w:val="26"/>
          <w:szCs w:val="26"/>
          <w:lang w:eastAsia="ru-RU"/>
        </w:rPr>
      </w:pPr>
      <w:r w:rsidRPr="005942F3">
        <w:rPr>
          <w:sz w:val="26"/>
          <w:szCs w:val="26"/>
          <w:lang w:eastAsia="ru-RU"/>
        </w:rPr>
        <w:t xml:space="preserve">Средний размер платы (цена, тариф) показателя объема муниципальной услуги рассчитан </w:t>
      </w:r>
      <w:r w:rsidRPr="005942F3">
        <w:rPr>
          <w:b/>
          <w:sz w:val="26"/>
          <w:szCs w:val="26"/>
          <w:lang w:eastAsia="ru-RU"/>
        </w:rPr>
        <w:t>неверно.</w:t>
      </w:r>
      <w:r w:rsidRPr="005942F3">
        <w:rPr>
          <w:sz w:val="26"/>
          <w:szCs w:val="26"/>
          <w:lang w:eastAsia="ru-RU"/>
        </w:rPr>
        <w:t xml:space="preserve"> В процессе проведения контрольного мероприятия ошибка исправлена, верные данные (</w:t>
      </w:r>
      <w:r w:rsidR="00AB240F" w:rsidRPr="005942F3">
        <w:rPr>
          <w:sz w:val="26"/>
          <w:szCs w:val="26"/>
          <w:lang w:eastAsia="ru-RU"/>
        </w:rPr>
        <w:t>10,73</w:t>
      </w:r>
      <w:r w:rsidRPr="005942F3">
        <w:rPr>
          <w:sz w:val="26"/>
          <w:szCs w:val="26"/>
          <w:lang w:eastAsia="ru-RU"/>
        </w:rPr>
        <w:t xml:space="preserve"> руб.) размещены на требуемых ресурсах.</w:t>
      </w:r>
    </w:p>
    <w:p w:rsidR="005A14FF" w:rsidRPr="005942F3" w:rsidRDefault="005A14FF" w:rsidP="005A14FF">
      <w:pPr>
        <w:widowControl w:val="0"/>
        <w:suppressAutoHyphens w:val="0"/>
        <w:autoSpaceDE w:val="0"/>
        <w:autoSpaceDN w:val="0"/>
        <w:adjustRightInd w:val="0"/>
        <w:ind w:firstLine="709"/>
        <w:jc w:val="both"/>
        <w:rPr>
          <w:sz w:val="26"/>
          <w:szCs w:val="26"/>
          <w:lang w:eastAsia="ru-RU"/>
        </w:rPr>
      </w:pPr>
      <w:r w:rsidRPr="005942F3">
        <w:rPr>
          <w:sz w:val="26"/>
          <w:szCs w:val="26"/>
          <w:lang w:eastAsia="ru-RU"/>
        </w:rPr>
        <w:t xml:space="preserve">В 2023 году </w:t>
      </w:r>
      <w:r w:rsidR="005942F3" w:rsidRPr="005942F3">
        <w:rPr>
          <w:sz w:val="26"/>
          <w:szCs w:val="26"/>
          <w:lang w:eastAsia="ru-RU"/>
        </w:rPr>
        <w:t>объем печатной продукции на конец года увеличился</w:t>
      </w:r>
      <w:r w:rsidRPr="005942F3">
        <w:rPr>
          <w:sz w:val="26"/>
          <w:szCs w:val="26"/>
          <w:lang w:eastAsia="ru-RU"/>
        </w:rPr>
        <w:t xml:space="preserve"> на </w:t>
      </w:r>
      <w:r w:rsidR="005942F3" w:rsidRPr="005942F3">
        <w:rPr>
          <w:sz w:val="26"/>
          <w:szCs w:val="26"/>
          <w:lang w:eastAsia="ru-RU"/>
        </w:rPr>
        <w:t>36250</w:t>
      </w:r>
      <w:r w:rsidRPr="005942F3">
        <w:rPr>
          <w:sz w:val="26"/>
          <w:szCs w:val="26"/>
          <w:lang w:eastAsia="ru-RU"/>
        </w:rPr>
        <w:t xml:space="preserve"> </w:t>
      </w:r>
      <w:r w:rsidR="005942F3" w:rsidRPr="005942F3">
        <w:rPr>
          <w:sz w:val="26"/>
          <w:szCs w:val="26"/>
          <w:lang w:eastAsia="ru-RU"/>
        </w:rPr>
        <w:t>см</w:t>
      </w:r>
      <w:proofErr w:type="gramStart"/>
      <w:r w:rsidR="005942F3" w:rsidRPr="005942F3">
        <w:rPr>
          <w:sz w:val="26"/>
          <w:szCs w:val="26"/>
          <w:lang w:eastAsia="ru-RU"/>
        </w:rPr>
        <w:t>2</w:t>
      </w:r>
      <w:proofErr w:type="gramEnd"/>
      <w:r w:rsidR="005942F3" w:rsidRPr="005942F3">
        <w:rPr>
          <w:sz w:val="26"/>
          <w:szCs w:val="26"/>
          <w:lang w:eastAsia="ru-RU"/>
        </w:rPr>
        <w:t xml:space="preserve"> относительно утвержденного</w:t>
      </w:r>
      <w:r w:rsidRPr="005942F3">
        <w:rPr>
          <w:sz w:val="26"/>
          <w:szCs w:val="26"/>
          <w:lang w:eastAsia="ru-RU"/>
        </w:rPr>
        <w:t xml:space="preserve"> муниципальным заданием </w:t>
      </w:r>
      <w:r w:rsidR="005942F3" w:rsidRPr="005942F3">
        <w:rPr>
          <w:sz w:val="26"/>
          <w:szCs w:val="26"/>
          <w:lang w:eastAsia="ru-RU"/>
        </w:rPr>
        <w:t>объема</w:t>
      </w:r>
      <w:r w:rsidRPr="005942F3">
        <w:rPr>
          <w:sz w:val="26"/>
          <w:szCs w:val="26"/>
          <w:lang w:eastAsia="ru-RU"/>
        </w:rPr>
        <w:t xml:space="preserve"> и составил 3</w:t>
      </w:r>
      <w:r w:rsidR="005942F3" w:rsidRPr="005942F3">
        <w:rPr>
          <w:sz w:val="26"/>
          <w:szCs w:val="26"/>
          <w:lang w:eastAsia="ru-RU"/>
        </w:rPr>
        <w:t>98750 см2</w:t>
      </w:r>
      <w:r w:rsidRPr="005942F3">
        <w:rPr>
          <w:sz w:val="26"/>
          <w:szCs w:val="26"/>
          <w:lang w:eastAsia="ru-RU"/>
        </w:rPr>
        <w:t xml:space="preserve">, что не превышает допустимое отклонение количественного показателя муниципальной услуги. Количество </w:t>
      </w:r>
      <w:r w:rsidR="005942F3" w:rsidRPr="005942F3">
        <w:rPr>
          <w:sz w:val="26"/>
          <w:szCs w:val="26"/>
          <w:lang w:eastAsia="ru-RU"/>
        </w:rPr>
        <w:t>см</w:t>
      </w:r>
      <w:proofErr w:type="gramStart"/>
      <w:r w:rsidR="005942F3" w:rsidRPr="005942F3">
        <w:rPr>
          <w:sz w:val="26"/>
          <w:szCs w:val="26"/>
          <w:lang w:eastAsia="ru-RU"/>
        </w:rPr>
        <w:t>2</w:t>
      </w:r>
      <w:proofErr w:type="gramEnd"/>
      <w:r w:rsidRPr="005942F3">
        <w:rPr>
          <w:sz w:val="26"/>
          <w:szCs w:val="26"/>
          <w:lang w:eastAsia="ru-RU"/>
        </w:rPr>
        <w:t xml:space="preserve"> в 2023 году снизилось на </w:t>
      </w:r>
      <w:r w:rsidR="005942F3" w:rsidRPr="005942F3">
        <w:rPr>
          <w:sz w:val="26"/>
          <w:szCs w:val="26"/>
          <w:lang w:eastAsia="ru-RU"/>
        </w:rPr>
        <w:t>15517</w:t>
      </w:r>
      <w:r w:rsidRPr="005942F3">
        <w:rPr>
          <w:sz w:val="26"/>
          <w:szCs w:val="26"/>
          <w:lang w:eastAsia="ru-RU"/>
        </w:rPr>
        <w:t xml:space="preserve"> единиц или на </w:t>
      </w:r>
      <w:r w:rsidR="005942F3" w:rsidRPr="005942F3">
        <w:rPr>
          <w:sz w:val="26"/>
          <w:szCs w:val="26"/>
          <w:lang w:eastAsia="ru-RU"/>
        </w:rPr>
        <w:t>3,75</w:t>
      </w:r>
      <w:r w:rsidRPr="005942F3">
        <w:rPr>
          <w:sz w:val="26"/>
          <w:szCs w:val="26"/>
          <w:lang w:eastAsia="ru-RU"/>
        </w:rPr>
        <w:t xml:space="preserve"> % относительно аналогичного периода прошлого года.</w:t>
      </w:r>
    </w:p>
    <w:p w:rsidR="00B6696B" w:rsidRPr="00CF6E4B" w:rsidRDefault="00B6696B" w:rsidP="00B6696B">
      <w:pPr>
        <w:pStyle w:val="a5"/>
        <w:widowControl w:val="0"/>
        <w:suppressAutoHyphens w:val="0"/>
        <w:autoSpaceDE w:val="0"/>
        <w:autoSpaceDN w:val="0"/>
        <w:adjustRightInd w:val="0"/>
        <w:ind w:left="709"/>
        <w:jc w:val="both"/>
        <w:rPr>
          <w:sz w:val="26"/>
          <w:szCs w:val="26"/>
          <w:lang w:eastAsia="ru-RU"/>
        </w:rPr>
      </w:pPr>
    </w:p>
    <w:p w:rsidR="006C5F08" w:rsidRDefault="006D0347" w:rsidP="006C5F08">
      <w:pPr>
        <w:widowControl w:val="0"/>
        <w:suppressAutoHyphens w:val="0"/>
        <w:autoSpaceDE w:val="0"/>
        <w:autoSpaceDN w:val="0"/>
        <w:adjustRightInd w:val="0"/>
        <w:ind w:firstLine="708"/>
        <w:jc w:val="both"/>
        <w:rPr>
          <w:sz w:val="26"/>
          <w:szCs w:val="26"/>
          <w:lang w:eastAsia="ru-RU"/>
        </w:rPr>
      </w:pPr>
      <w:r w:rsidRPr="002820FD">
        <w:rPr>
          <w:sz w:val="26"/>
          <w:szCs w:val="26"/>
        </w:rPr>
        <w:t>МБУ «Вестник Приграничья»</w:t>
      </w:r>
      <w:r w:rsidR="00E45D3A">
        <w:rPr>
          <w:sz w:val="26"/>
          <w:szCs w:val="26"/>
          <w:lang w:eastAsia="ru-RU"/>
        </w:rPr>
        <w:t xml:space="preserve"> вправе представить письменные возражения на акт, оформленный по результатам камеральной проверки, </w:t>
      </w:r>
      <w:r w:rsidR="006C5F08" w:rsidRPr="00A828A4">
        <w:rPr>
          <w:sz w:val="26"/>
          <w:szCs w:val="26"/>
          <w:lang w:eastAsia="ru-RU"/>
        </w:rPr>
        <w:t>в течение 15 (пятнадцати) рабочих дней со дня получения копии настоящего акта.</w:t>
      </w:r>
    </w:p>
    <w:p w:rsidR="00790C69" w:rsidRDefault="00790C69" w:rsidP="006C5F08">
      <w:pPr>
        <w:widowControl w:val="0"/>
        <w:suppressAutoHyphens w:val="0"/>
        <w:autoSpaceDE w:val="0"/>
        <w:autoSpaceDN w:val="0"/>
        <w:adjustRightInd w:val="0"/>
        <w:ind w:firstLine="708"/>
        <w:jc w:val="both"/>
        <w:rPr>
          <w:sz w:val="26"/>
          <w:szCs w:val="26"/>
          <w:lang w:eastAsia="ru-RU"/>
        </w:rPr>
      </w:pPr>
    </w:p>
    <w:p w:rsidR="005942F3" w:rsidRDefault="005942F3" w:rsidP="006C5F08">
      <w:pPr>
        <w:widowControl w:val="0"/>
        <w:suppressAutoHyphens w:val="0"/>
        <w:autoSpaceDE w:val="0"/>
        <w:autoSpaceDN w:val="0"/>
        <w:adjustRightInd w:val="0"/>
        <w:ind w:firstLine="708"/>
        <w:jc w:val="both"/>
        <w:rPr>
          <w:sz w:val="26"/>
          <w:szCs w:val="26"/>
          <w:lang w:eastAsia="ru-RU"/>
        </w:rPr>
      </w:pPr>
    </w:p>
    <w:p w:rsidR="005942F3" w:rsidRDefault="005942F3" w:rsidP="006C5F08">
      <w:pPr>
        <w:widowControl w:val="0"/>
        <w:suppressAutoHyphens w:val="0"/>
        <w:autoSpaceDE w:val="0"/>
        <w:autoSpaceDN w:val="0"/>
        <w:adjustRightInd w:val="0"/>
        <w:ind w:firstLine="708"/>
        <w:jc w:val="both"/>
        <w:rPr>
          <w:sz w:val="26"/>
          <w:szCs w:val="26"/>
          <w:lang w:eastAsia="ru-RU"/>
        </w:rPr>
      </w:pPr>
    </w:p>
    <w:p w:rsidR="006C5F08" w:rsidRDefault="006C5F08" w:rsidP="006C5F08">
      <w:pPr>
        <w:widowControl w:val="0"/>
        <w:suppressAutoHyphens w:val="0"/>
        <w:autoSpaceDE w:val="0"/>
        <w:autoSpaceDN w:val="0"/>
        <w:adjustRightInd w:val="0"/>
        <w:jc w:val="both"/>
        <w:rPr>
          <w:sz w:val="26"/>
          <w:szCs w:val="26"/>
          <w:lang w:eastAsia="ru-RU"/>
        </w:rPr>
      </w:pPr>
      <w:r w:rsidRPr="00D31104">
        <w:rPr>
          <w:sz w:val="26"/>
          <w:szCs w:val="26"/>
          <w:lang w:eastAsia="ru-RU"/>
        </w:rPr>
        <w:t xml:space="preserve">Главный специалист 1 разряда  - ревизор </w:t>
      </w:r>
      <w:r w:rsidRPr="00D31104">
        <w:rPr>
          <w:sz w:val="26"/>
          <w:szCs w:val="26"/>
          <w:lang w:eastAsia="ru-RU"/>
        </w:rPr>
        <w:tab/>
      </w:r>
      <w:r w:rsidRPr="00D31104">
        <w:rPr>
          <w:sz w:val="26"/>
          <w:szCs w:val="26"/>
          <w:lang w:eastAsia="ru-RU"/>
        </w:rPr>
        <w:tab/>
      </w:r>
      <w:r w:rsidRPr="00D31104">
        <w:rPr>
          <w:sz w:val="26"/>
          <w:szCs w:val="26"/>
          <w:lang w:eastAsia="ru-RU"/>
        </w:rPr>
        <w:tab/>
      </w:r>
      <w:r>
        <w:rPr>
          <w:sz w:val="26"/>
          <w:szCs w:val="26"/>
          <w:lang w:eastAsia="ru-RU"/>
        </w:rPr>
        <w:t xml:space="preserve">       </w:t>
      </w:r>
      <w:r>
        <w:rPr>
          <w:sz w:val="26"/>
          <w:szCs w:val="26"/>
          <w:lang w:eastAsia="ru-RU"/>
        </w:rPr>
        <w:tab/>
        <w:t xml:space="preserve">             </w:t>
      </w:r>
      <w:r w:rsidR="005942F3">
        <w:rPr>
          <w:sz w:val="26"/>
          <w:szCs w:val="26"/>
          <w:lang w:eastAsia="ru-RU"/>
        </w:rPr>
        <w:t>Е. Е.</w:t>
      </w:r>
      <w:r w:rsidR="005942F3">
        <w:rPr>
          <w:sz w:val="26"/>
          <w:szCs w:val="26"/>
          <w:lang w:eastAsia="ru-RU"/>
        </w:rPr>
        <w:t xml:space="preserve"> </w:t>
      </w:r>
      <w:r>
        <w:rPr>
          <w:sz w:val="26"/>
          <w:szCs w:val="26"/>
          <w:lang w:eastAsia="ru-RU"/>
        </w:rPr>
        <w:t xml:space="preserve">Зинина </w:t>
      </w:r>
    </w:p>
    <w:p w:rsidR="00790C69" w:rsidRDefault="00790C69" w:rsidP="006C5F08">
      <w:pPr>
        <w:widowControl w:val="0"/>
        <w:suppressAutoHyphens w:val="0"/>
        <w:autoSpaceDE w:val="0"/>
        <w:autoSpaceDN w:val="0"/>
        <w:adjustRightInd w:val="0"/>
        <w:jc w:val="both"/>
        <w:rPr>
          <w:sz w:val="26"/>
          <w:szCs w:val="26"/>
          <w:lang w:eastAsia="ru-RU"/>
        </w:rPr>
      </w:pPr>
    </w:p>
    <w:p w:rsidR="00790C69" w:rsidRDefault="00790C69" w:rsidP="006C5F08">
      <w:pPr>
        <w:widowControl w:val="0"/>
        <w:suppressAutoHyphens w:val="0"/>
        <w:autoSpaceDE w:val="0"/>
        <w:autoSpaceDN w:val="0"/>
        <w:adjustRightInd w:val="0"/>
        <w:jc w:val="both"/>
        <w:rPr>
          <w:sz w:val="26"/>
          <w:szCs w:val="26"/>
          <w:lang w:eastAsia="ru-RU"/>
        </w:rPr>
      </w:pPr>
    </w:p>
    <w:p w:rsidR="003738E4" w:rsidRDefault="003738E4" w:rsidP="006C5F08">
      <w:pPr>
        <w:widowControl w:val="0"/>
        <w:suppressAutoHyphens w:val="0"/>
        <w:autoSpaceDE w:val="0"/>
        <w:autoSpaceDN w:val="0"/>
        <w:adjustRightInd w:val="0"/>
        <w:jc w:val="both"/>
        <w:rPr>
          <w:sz w:val="26"/>
          <w:szCs w:val="26"/>
          <w:lang w:eastAsia="ru-RU"/>
        </w:rPr>
      </w:pPr>
    </w:p>
    <w:p w:rsidR="006C5F08" w:rsidRDefault="006C5F08" w:rsidP="006C5F08">
      <w:pPr>
        <w:widowControl w:val="0"/>
        <w:suppressAutoHyphens w:val="0"/>
        <w:autoSpaceDE w:val="0"/>
        <w:autoSpaceDN w:val="0"/>
        <w:adjustRightInd w:val="0"/>
        <w:jc w:val="both"/>
        <w:rPr>
          <w:sz w:val="26"/>
          <w:szCs w:val="26"/>
          <w:lang w:eastAsia="ru-RU"/>
        </w:rPr>
      </w:pPr>
      <w:r>
        <w:rPr>
          <w:sz w:val="26"/>
          <w:szCs w:val="26"/>
          <w:lang w:eastAsia="ru-RU"/>
        </w:rPr>
        <w:t>Копию акта контрольного мероприятия получил:</w:t>
      </w:r>
    </w:p>
    <w:p w:rsidR="00D10F97" w:rsidRPr="006F52DB" w:rsidRDefault="006C5F08" w:rsidP="00790C69">
      <w:pPr>
        <w:widowControl w:val="0"/>
        <w:suppressAutoHyphens w:val="0"/>
        <w:autoSpaceDE w:val="0"/>
        <w:autoSpaceDN w:val="0"/>
        <w:adjustRightInd w:val="0"/>
        <w:jc w:val="both"/>
        <w:rPr>
          <w:szCs w:val="28"/>
        </w:rPr>
      </w:pPr>
      <w:r>
        <w:rPr>
          <w:sz w:val="26"/>
          <w:szCs w:val="26"/>
        </w:rPr>
        <w:t>Д</w:t>
      </w:r>
      <w:r w:rsidR="002820FD" w:rsidRPr="002820FD">
        <w:rPr>
          <w:sz w:val="26"/>
          <w:szCs w:val="26"/>
        </w:rPr>
        <w:t>иректор МБУ «Вестник Приграничья»</w:t>
      </w:r>
      <w:r w:rsidR="002820FD" w:rsidRPr="002820FD">
        <w:rPr>
          <w:sz w:val="26"/>
          <w:szCs w:val="26"/>
        </w:rPr>
        <w:tab/>
      </w:r>
      <w:r w:rsidR="002820FD" w:rsidRPr="002820FD">
        <w:rPr>
          <w:sz w:val="26"/>
          <w:szCs w:val="26"/>
        </w:rPr>
        <w:tab/>
      </w:r>
      <w:r w:rsidR="002820FD">
        <w:rPr>
          <w:sz w:val="26"/>
          <w:szCs w:val="26"/>
        </w:rPr>
        <w:tab/>
      </w:r>
      <w:r w:rsidR="002820FD" w:rsidRPr="002820FD">
        <w:rPr>
          <w:sz w:val="26"/>
          <w:szCs w:val="26"/>
        </w:rPr>
        <w:t xml:space="preserve"> </w:t>
      </w:r>
      <w:r w:rsidR="00FE7E01">
        <w:rPr>
          <w:sz w:val="26"/>
          <w:szCs w:val="26"/>
        </w:rPr>
        <w:t xml:space="preserve">              </w:t>
      </w:r>
      <w:r>
        <w:rPr>
          <w:sz w:val="26"/>
          <w:szCs w:val="26"/>
        </w:rPr>
        <w:t xml:space="preserve">          </w:t>
      </w:r>
      <w:r w:rsidR="005942F3" w:rsidRPr="002820FD">
        <w:rPr>
          <w:sz w:val="26"/>
          <w:szCs w:val="26"/>
        </w:rPr>
        <w:t>И.</w:t>
      </w:r>
      <w:r w:rsidR="005942F3">
        <w:rPr>
          <w:sz w:val="26"/>
          <w:szCs w:val="26"/>
        </w:rPr>
        <w:t xml:space="preserve"> </w:t>
      </w:r>
      <w:r w:rsidR="005942F3" w:rsidRPr="002820FD">
        <w:rPr>
          <w:sz w:val="26"/>
          <w:szCs w:val="26"/>
        </w:rPr>
        <w:t>А.</w:t>
      </w:r>
      <w:r w:rsidR="005942F3">
        <w:rPr>
          <w:sz w:val="26"/>
          <w:szCs w:val="26"/>
        </w:rPr>
        <w:t xml:space="preserve"> </w:t>
      </w:r>
      <w:bookmarkStart w:id="0" w:name="_GoBack"/>
      <w:bookmarkEnd w:id="0"/>
      <w:r w:rsidR="002820FD" w:rsidRPr="002820FD">
        <w:rPr>
          <w:sz w:val="26"/>
          <w:szCs w:val="26"/>
        </w:rPr>
        <w:t xml:space="preserve">Басюк </w:t>
      </w:r>
    </w:p>
    <w:p w:rsidR="005942F3" w:rsidRPr="006F52DB" w:rsidRDefault="005942F3">
      <w:pPr>
        <w:widowControl w:val="0"/>
        <w:suppressAutoHyphens w:val="0"/>
        <w:autoSpaceDE w:val="0"/>
        <w:autoSpaceDN w:val="0"/>
        <w:adjustRightInd w:val="0"/>
        <w:jc w:val="both"/>
        <w:rPr>
          <w:szCs w:val="28"/>
        </w:rPr>
      </w:pPr>
    </w:p>
    <w:sectPr w:rsidR="005942F3" w:rsidRPr="006F52DB" w:rsidSect="005942F3">
      <w:footerReference w:type="default" r:id="rId11"/>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C05" w:rsidRDefault="00805C05" w:rsidP="00840627">
      <w:r>
        <w:separator/>
      </w:r>
    </w:p>
  </w:endnote>
  <w:endnote w:type="continuationSeparator" w:id="0">
    <w:p w:rsidR="00805C05" w:rsidRDefault="00805C05" w:rsidP="0084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172326"/>
      <w:docPartObj>
        <w:docPartGallery w:val="Page Numbers (Bottom of Page)"/>
        <w:docPartUnique/>
      </w:docPartObj>
    </w:sdtPr>
    <w:sdtEndPr/>
    <w:sdtContent>
      <w:p w:rsidR="00840627" w:rsidRDefault="00840627">
        <w:pPr>
          <w:pStyle w:val="ac"/>
          <w:jc w:val="center"/>
        </w:pPr>
        <w:r>
          <w:fldChar w:fldCharType="begin"/>
        </w:r>
        <w:r>
          <w:instrText>PAGE   \* MERGEFORMAT</w:instrText>
        </w:r>
        <w:r>
          <w:fldChar w:fldCharType="separate"/>
        </w:r>
        <w:r w:rsidR="005942F3">
          <w:rPr>
            <w:noProof/>
          </w:rPr>
          <w:t>4</w:t>
        </w:r>
        <w:r>
          <w:fldChar w:fldCharType="end"/>
        </w:r>
      </w:p>
    </w:sdtContent>
  </w:sdt>
  <w:p w:rsidR="00840627" w:rsidRDefault="0084062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C05" w:rsidRDefault="00805C05" w:rsidP="00840627">
      <w:r>
        <w:separator/>
      </w:r>
    </w:p>
  </w:footnote>
  <w:footnote w:type="continuationSeparator" w:id="0">
    <w:p w:rsidR="00805C05" w:rsidRDefault="00805C05" w:rsidP="00840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EDC07C4"/>
    <w:multiLevelType w:val="hybridMultilevel"/>
    <w:tmpl w:val="4D869F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5364623"/>
    <w:multiLevelType w:val="hybridMultilevel"/>
    <w:tmpl w:val="C01A5C50"/>
    <w:lvl w:ilvl="0" w:tplc="82B49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2925BE"/>
    <w:multiLevelType w:val="hybridMultilevel"/>
    <w:tmpl w:val="D7740C62"/>
    <w:lvl w:ilvl="0" w:tplc="964EC3FA">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16412CD"/>
    <w:multiLevelType w:val="hybridMultilevel"/>
    <w:tmpl w:val="0014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AF767A2"/>
    <w:multiLevelType w:val="hybridMultilevel"/>
    <w:tmpl w:val="21865B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DD008D"/>
    <w:multiLevelType w:val="hybridMultilevel"/>
    <w:tmpl w:val="C47EB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8">
    <w:nsid w:val="61583592"/>
    <w:multiLevelType w:val="hybridMultilevel"/>
    <w:tmpl w:val="D0FE1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5364E5"/>
    <w:multiLevelType w:val="hybridMultilevel"/>
    <w:tmpl w:val="DF7E6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B2E122F"/>
    <w:multiLevelType w:val="hybridMultilevel"/>
    <w:tmpl w:val="DE2E1872"/>
    <w:lvl w:ilvl="0" w:tplc="D5A84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2">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3"/>
  </w:num>
  <w:num w:numId="2">
    <w:abstractNumId w:val="0"/>
  </w:num>
  <w:num w:numId="3">
    <w:abstractNumId w:val="2"/>
  </w:num>
  <w:num w:numId="4">
    <w:abstractNumId w:val="22"/>
  </w:num>
  <w:num w:numId="5">
    <w:abstractNumId w:val="14"/>
  </w:num>
  <w:num w:numId="6">
    <w:abstractNumId w:val="17"/>
  </w:num>
  <w:num w:numId="7">
    <w:abstractNumId w:val="1"/>
  </w:num>
  <w:num w:numId="8">
    <w:abstractNumId w:val="21"/>
  </w:num>
  <w:num w:numId="9">
    <w:abstractNumId w:val="13"/>
  </w:num>
  <w:num w:numId="10">
    <w:abstractNumId w:val="4"/>
  </w:num>
  <w:num w:numId="11">
    <w:abstractNumId w:val="11"/>
  </w:num>
  <w:num w:numId="12">
    <w:abstractNumId w:val="1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18"/>
  </w:num>
  <w:num w:numId="17">
    <w:abstractNumId w:val="20"/>
  </w:num>
  <w:num w:numId="18">
    <w:abstractNumId w:val="10"/>
  </w:num>
  <w:num w:numId="19">
    <w:abstractNumId w:val="5"/>
  </w:num>
  <w:num w:numId="20">
    <w:abstractNumId w:val="6"/>
  </w:num>
  <w:num w:numId="21">
    <w:abstractNumId w:val="9"/>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2257"/>
    <w:rsid w:val="00041A3B"/>
    <w:rsid w:val="000441C0"/>
    <w:rsid w:val="00055A80"/>
    <w:rsid w:val="000579B5"/>
    <w:rsid w:val="00061AEE"/>
    <w:rsid w:val="00062679"/>
    <w:rsid w:val="00063AC8"/>
    <w:rsid w:val="00071A07"/>
    <w:rsid w:val="00072076"/>
    <w:rsid w:val="000B0207"/>
    <w:rsid w:val="000D0A06"/>
    <w:rsid w:val="000F4F79"/>
    <w:rsid w:val="001124F1"/>
    <w:rsid w:val="00113B8E"/>
    <w:rsid w:val="00113D37"/>
    <w:rsid w:val="001162A4"/>
    <w:rsid w:val="00120061"/>
    <w:rsid w:val="001202E9"/>
    <w:rsid w:val="0012141E"/>
    <w:rsid w:val="0012656C"/>
    <w:rsid w:val="00127FAF"/>
    <w:rsid w:val="0016072F"/>
    <w:rsid w:val="00162F12"/>
    <w:rsid w:val="001652C4"/>
    <w:rsid w:val="00167AC8"/>
    <w:rsid w:val="00167EF0"/>
    <w:rsid w:val="00176D18"/>
    <w:rsid w:val="00182257"/>
    <w:rsid w:val="0019048D"/>
    <w:rsid w:val="001D26D1"/>
    <w:rsid w:val="001E06F3"/>
    <w:rsid w:val="001F1375"/>
    <w:rsid w:val="001F68E4"/>
    <w:rsid w:val="001F721B"/>
    <w:rsid w:val="002024E4"/>
    <w:rsid w:val="00203839"/>
    <w:rsid w:val="00206294"/>
    <w:rsid w:val="00210EE7"/>
    <w:rsid w:val="00223D4C"/>
    <w:rsid w:val="002257B5"/>
    <w:rsid w:val="00237160"/>
    <w:rsid w:val="0024406F"/>
    <w:rsid w:val="0024412A"/>
    <w:rsid w:val="00245202"/>
    <w:rsid w:val="00247B6A"/>
    <w:rsid w:val="00253B33"/>
    <w:rsid w:val="00260441"/>
    <w:rsid w:val="00263F88"/>
    <w:rsid w:val="002820FD"/>
    <w:rsid w:val="00293671"/>
    <w:rsid w:val="002B4DEB"/>
    <w:rsid w:val="002D3303"/>
    <w:rsid w:val="002D4A9A"/>
    <w:rsid w:val="002D56C8"/>
    <w:rsid w:val="002D6AAD"/>
    <w:rsid w:val="002E2E47"/>
    <w:rsid w:val="002E5C86"/>
    <w:rsid w:val="002F2F5E"/>
    <w:rsid w:val="002F320A"/>
    <w:rsid w:val="002F6FB1"/>
    <w:rsid w:val="00314E30"/>
    <w:rsid w:val="0031538B"/>
    <w:rsid w:val="003173AB"/>
    <w:rsid w:val="0032397B"/>
    <w:rsid w:val="003251A9"/>
    <w:rsid w:val="00347F1F"/>
    <w:rsid w:val="00361521"/>
    <w:rsid w:val="003738E4"/>
    <w:rsid w:val="00390A5C"/>
    <w:rsid w:val="003A10EE"/>
    <w:rsid w:val="003A589A"/>
    <w:rsid w:val="003B0AB3"/>
    <w:rsid w:val="003B1651"/>
    <w:rsid w:val="003B20C2"/>
    <w:rsid w:val="003C4271"/>
    <w:rsid w:val="003C70D3"/>
    <w:rsid w:val="003D00EE"/>
    <w:rsid w:val="003D57F0"/>
    <w:rsid w:val="003E131A"/>
    <w:rsid w:val="003E2631"/>
    <w:rsid w:val="003E5AC3"/>
    <w:rsid w:val="003E7F15"/>
    <w:rsid w:val="003F16EB"/>
    <w:rsid w:val="00414694"/>
    <w:rsid w:val="004226C4"/>
    <w:rsid w:val="004247DF"/>
    <w:rsid w:val="0042597E"/>
    <w:rsid w:val="00451DAB"/>
    <w:rsid w:val="004614AF"/>
    <w:rsid w:val="004654CF"/>
    <w:rsid w:val="004733F3"/>
    <w:rsid w:val="00473CA3"/>
    <w:rsid w:val="00485AFF"/>
    <w:rsid w:val="004B55FF"/>
    <w:rsid w:val="004C558A"/>
    <w:rsid w:val="004C69D4"/>
    <w:rsid w:val="004E621F"/>
    <w:rsid w:val="004F3F93"/>
    <w:rsid w:val="004F4236"/>
    <w:rsid w:val="005115A2"/>
    <w:rsid w:val="0052682C"/>
    <w:rsid w:val="00526D91"/>
    <w:rsid w:val="00545C7F"/>
    <w:rsid w:val="0056156D"/>
    <w:rsid w:val="005616B6"/>
    <w:rsid w:val="005732B2"/>
    <w:rsid w:val="005942F3"/>
    <w:rsid w:val="005A14FF"/>
    <w:rsid w:val="005B2F15"/>
    <w:rsid w:val="005C5740"/>
    <w:rsid w:val="005D5C17"/>
    <w:rsid w:val="005E004E"/>
    <w:rsid w:val="005F7B59"/>
    <w:rsid w:val="00601F78"/>
    <w:rsid w:val="006249F0"/>
    <w:rsid w:val="00642233"/>
    <w:rsid w:val="006514B0"/>
    <w:rsid w:val="00651EC7"/>
    <w:rsid w:val="00654447"/>
    <w:rsid w:val="00656BFA"/>
    <w:rsid w:val="00657E8C"/>
    <w:rsid w:val="00672630"/>
    <w:rsid w:val="00696CD5"/>
    <w:rsid w:val="006B1660"/>
    <w:rsid w:val="006B181D"/>
    <w:rsid w:val="006B4D31"/>
    <w:rsid w:val="006B6083"/>
    <w:rsid w:val="006B6CD8"/>
    <w:rsid w:val="006B6DBA"/>
    <w:rsid w:val="006C5F08"/>
    <w:rsid w:val="006D0347"/>
    <w:rsid w:val="006F52DB"/>
    <w:rsid w:val="007013BA"/>
    <w:rsid w:val="007032E3"/>
    <w:rsid w:val="0070373F"/>
    <w:rsid w:val="00707FA2"/>
    <w:rsid w:val="00711BC0"/>
    <w:rsid w:val="00712F77"/>
    <w:rsid w:val="00715FE2"/>
    <w:rsid w:val="007324D0"/>
    <w:rsid w:val="007460AB"/>
    <w:rsid w:val="00753587"/>
    <w:rsid w:val="0075366D"/>
    <w:rsid w:val="0076171A"/>
    <w:rsid w:val="007650E2"/>
    <w:rsid w:val="007843E0"/>
    <w:rsid w:val="00785722"/>
    <w:rsid w:val="00790C69"/>
    <w:rsid w:val="007A7D25"/>
    <w:rsid w:val="007C1BC4"/>
    <w:rsid w:val="007C7CAA"/>
    <w:rsid w:val="007D0202"/>
    <w:rsid w:val="007D097E"/>
    <w:rsid w:val="007E2B9E"/>
    <w:rsid w:val="007F3EB3"/>
    <w:rsid w:val="007F66F2"/>
    <w:rsid w:val="00804194"/>
    <w:rsid w:val="00805A56"/>
    <w:rsid w:val="00805C05"/>
    <w:rsid w:val="0081558A"/>
    <w:rsid w:val="008323DF"/>
    <w:rsid w:val="008347AA"/>
    <w:rsid w:val="00837024"/>
    <w:rsid w:val="00840627"/>
    <w:rsid w:val="008555C2"/>
    <w:rsid w:val="00865AAC"/>
    <w:rsid w:val="00874A6A"/>
    <w:rsid w:val="0088608D"/>
    <w:rsid w:val="00895ED0"/>
    <w:rsid w:val="008A4F0F"/>
    <w:rsid w:val="008C34C7"/>
    <w:rsid w:val="008D4260"/>
    <w:rsid w:val="008E0C41"/>
    <w:rsid w:val="008E2AF4"/>
    <w:rsid w:val="008E600F"/>
    <w:rsid w:val="008F32E7"/>
    <w:rsid w:val="00900D4A"/>
    <w:rsid w:val="00904A96"/>
    <w:rsid w:val="00907999"/>
    <w:rsid w:val="00913A0E"/>
    <w:rsid w:val="009142D0"/>
    <w:rsid w:val="00931021"/>
    <w:rsid w:val="0095275F"/>
    <w:rsid w:val="00963727"/>
    <w:rsid w:val="009716FB"/>
    <w:rsid w:val="009729AD"/>
    <w:rsid w:val="00973A99"/>
    <w:rsid w:val="00973BD9"/>
    <w:rsid w:val="009A5677"/>
    <w:rsid w:val="009A74B7"/>
    <w:rsid w:val="009B6D50"/>
    <w:rsid w:val="009C3ED5"/>
    <w:rsid w:val="009C4612"/>
    <w:rsid w:val="009E359C"/>
    <w:rsid w:val="009E44B2"/>
    <w:rsid w:val="009F3C2C"/>
    <w:rsid w:val="009F73FD"/>
    <w:rsid w:val="00A01F20"/>
    <w:rsid w:val="00A319B1"/>
    <w:rsid w:val="00A31DD9"/>
    <w:rsid w:val="00A47FDD"/>
    <w:rsid w:val="00A564E2"/>
    <w:rsid w:val="00A56626"/>
    <w:rsid w:val="00A57565"/>
    <w:rsid w:val="00A71CAC"/>
    <w:rsid w:val="00A7436A"/>
    <w:rsid w:val="00A744E8"/>
    <w:rsid w:val="00A77D46"/>
    <w:rsid w:val="00A81F5A"/>
    <w:rsid w:val="00A86A4D"/>
    <w:rsid w:val="00AB240F"/>
    <w:rsid w:val="00AC4087"/>
    <w:rsid w:val="00AC75C3"/>
    <w:rsid w:val="00AD475A"/>
    <w:rsid w:val="00B011C5"/>
    <w:rsid w:val="00B43B13"/>
    <w:rsid w:val="00B4543C"/>
    <w:rsid w:val="00B46ED4"/>
    <w:rsid w:val="00B639B7"/>
    <w:rsid w:val="00B6696B"/>
    <w:rsid w:val="00B66F9A"/>
    <w:rsid w:val="00B7588D"/>
    <w:rsid w:val="00B8104A"/>
    <w:rsid w:val="00B96094"/>
    <w:rsid w:val="00BA4C53"/>
    <w:rsid w:val="00BC3694"/>
    <w:rsid w:val="00BC4132"/>
    <w:rsid w:val="00BD1712"/>
    <w:rsid w:val="00BD36B6"/>
    <w:rsid w:val="00BD4F84"/>
    <w:rsid w:val="00BD61D9"/>
    <w:rsid w:val="00BE0E3D"/>
    <w:rsid w:val="00BE720C"/>
    <w:rsid w:val="00BE76BA"/>
    <w:rsid w:val="00BF56E3"/>
    <w:rsid w:val="00BF6742"/>
    <w:rsid w:val="00BF6D67"/>
    <w:rsid w:val="00BF7DE1"/>
    <w:rsid w:val="00C00DFC"/>
    <w:rsid w:val="00C04BC0"/>
    <w:rsid w:val="00C10371"/>
    <w:rsid w:val="00C11862"/>
    <w:rsid w:val="00C121AF"/>
    <w:rsid w:val="00C172CA"/>
    <w:rsid w:val="00C24D65"/>
    <w:rsid w:val="00C3077C"/>
    <w:rsid w:val="00C34519"/>
    <w:rsid w:val="00C36CB3"/>
    <w:rsid w:val="00C455BA"/>
    <w:rsid w:val="00C55FBC"/>
    <w:rsid w:val="00C70080"/>
    <w:rsid w:val="00C73D88"/>
    <w:rsid w:val="00C84E02"/>
    <w:rsid w:val="00CA01C6"/>
    <w:rsid w:val="00CA29AD"/>
    <w:rsid w:val="00CA5C2E"/>
    <w:rsid w:val="00CC0163"/>
    <w:rsid w:val="00CD6182"/>
    <w:rsid w:val="00CD6D6D"/>
    <w:rsid w:val="00CE0C2E"/>
    <w:rsid w:val="00CE646F"/>
    <w:rsid w:val="00CF65B6"/>
    <w:rsid w:val="00CF6E4B"/>
    <w:rsid w:val="00D10F97"/>
    <w:rsid w:val="00D13C71"/>
    <w:rsid w:val="00D268FA"/>
    <w:rsid w:val="00D31104"/>
    <w:rsid w:val="00D34544"/>
    <w:rsid w:val="00D35512"/>
    <w:rsid w:val="00D4314A"/>
    <w:rsid w:val="00D47279"/>
    <w:rsid w:val="00D5782B"/>
    <w:rsid w:val="00D57899"/>
    <w:rsid w:val="00D67FC2"/>
    <w:rsid w:val="00D72273"/>
    <w:rsid w:val="00D7331C"/>
    <w:rsid w:val="00D75982"/>
    <w:rsid w:val="00D8492D"/>
    <w:rsid w:val="00D87E88"/>
    <w:rsid w:val="00D94882"/>
    <w:rsid w:val="00DA4D65"/>
    <w:rsid w:val="00DA6CA3"/>
    <w:rsid w:val="00DC0EFA"/>
    <w:rsid w:val="00DC1EFC"/>
    <w:rsid w:val="00DC757F"/>
    <w:rsid w:val="00DD0228"/>
    <w:rsid w:val="00DD22D5"/>
    <w:rsid w:val="00DE5573"/>
    <w:rsid w:val="00DF0F01"/>
    <w:rsid w:val="00E02F11"/>
    <w:rsid w:val="00E06724"/>
    <w:rsid w:val="00E15569"/>
    <w:rsid w:val="00E30243"/>
    <w:rsid w:val="00E31419"/>
    <w:rsid w:val="00E41197"/>
    <w:rsid w:val="00E45D3A"/>
    <w:rsid w:val="00E50A61"/>
    <w:rsid w:val="00E5516A"/>
    <w:rsid w:val="00E84D35"/>
    <w:rsid w:val="00E8508B"/>
    <w:rsid w:val="00EB3820"/>
    <w:rsid w:val="00EB3BFE"/>
    <w:rsid w:val="00EB5E42"/>
    <w:rsid w:val="00ED61AE"/>
    <w:rsid w:val="00EE4093"/>
    <w:rsid w:val="00EF4973"/>
    <w:rsid w:val="00EF4D2E"/>
    <w:rsid w:val="00EF6398"/>
    <w:rsid w:val="00F01846"/>
    <w:rsid w:val="00F16D90"/>
    <w:rsid w:val="00F31B20"/>
    <w:rsid w:val="00F3604D"/>
    <w:rsid w:val="00F4764F"/>
    <w:rsid w:val="00F75F57"/>
    <w:rsid w:val="00F848E9"/>
    <w:rsid w:val="00F9479D"/>
    <w:rsid w:val="00FA71A9"/>
    <w:rsid w:val="00FB2DEA"/>
    <w:rsid w:val="00FC2801"/>
    <w:rsid w:val="00FC4155"/>
    <w:rsid w:val="00FD24CF"/>
    <w:rsid w:val="00FE037C"/>
    <w:rsid w:val="00FE372E"/>
    <w:rsid w:val="00FE6D46"/>
    <w:rsid w:val="00FE7E01"/>
    <w:rsid w:val="00FF0579"/>
    <w:rsid w:val="00FF139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unhideWhenUsed/>
    <w:rsid w:val="00840627"/>
    <w:pPr>
      <w:tabs>
        <w:tab w:val="center" w:pos="4677"/>
        <w:tab w:val="right" w:pos="9355"/>
      </w:tabs>
    </w:pPr>
  </w:style>
  <w:style w:type="character" w:customStyle="1" w:styleId="ab">
    <w:name w:val="Верхний колонтитул Знак"/>
    <w:basedOn w:val="a0"/>
    <w:link w:val="aa"/>
    <w:uiPriority w:val="99"/>
    <w:rsid w:val="00840627"/>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840627"/>
    <w:pPr>
      <w:tabs>
        <w:tab w:val="center" w:pos="4677"/>
        <w:tab w:val="right" w:pos="9355"/>
      </w:tabs>
    </w:pPr>
  </w:style>
  <w:style w:type="character" w:customStyle="1" w:styleId="ad">
    <w:name w:val="Нижний колонтитул Знак"/>
    <w:basedOn w:val="a0"/>
    <w:link w:val="ac"/>
    <w:uiPriority w:val="99"/>
    <w:rsid w:val="00840627"/>
    <w:rPr>
      <w:rFonts w:ascii="Times New Roman" w:eastAsia="Times New Roman" w:hAnsi="Times New Roman" w:cs="Times New Roman"/>
      <w:sz w:val="28"/>
      <w:szCs w:val="20"/>
      <w:lang w:eastAsia="ar-SA"/>
    </w:rPr>
  </w:style>
  <w:style w:type="table" w:customStyle="1" w:styleId="1">
    <w:name w:val="Сетка таблицы1"/>
    <w:basedOn w:val="a1"/>
    <w:next w:val="a6"/>
    <w:uiPriority w:val="59"/>
    <w:rsid w:val="00D355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19632">
      <w:bodyDiv w:val="1"/>
      <w:marLeft w:val="0"/>
      <w:marRight w:val="0"/>
      <w:marTop w:val="0"/>
      <w:marBottom w:val="0"/>
      <w:divBdr>
        <w:top w:val="none" w:sz="0" w:space="0" w:color="auto"/>
        <w:left w:val="none" w:sz="0" w:space="0" w:color="auto"/>
        <w:bottom w:val="none" w:sz="0" w:space="0" w:color="auto"/>
        <w:right w:val="none" w:sz="0" w:space="0" w:color="auto"/>
      </w:divBdr>
    </w:div>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1133523952">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431196456">
      <w:bodyDiv w:val="1"/>
      <w:marLeft w:val="0"/>
      <w:marRight w:val="0"/>
      <w:marTop w:val="0"/>
      <w:marBottom w:val="0"/>
      <w:divBdr>
        <w:top w:val="none" w:sz="0" w:space="0" w:color="auto"/>
        <w:left w:val="none" w:sz="0" w:space="0" w:color="auto"/>
        <w:bottom w:val="none" w:sz="0" w:space="0" w:color="auto"/>
        <w:right w:val="none" w:sz="0" w:space="0" w:color="auto"/>
      </w:divBdr>
    </w:div>
    <w:div w:id="1494562484">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98A9C-372B-4ADB-B08B-04117C92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4767</TotalTime>
  <Pages>1</Pages>
  <Words>1313</Words>
  <Characters>7486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cp:lastModifiedBy>
  <cp:revision>136</cp:revision>
  <cp:lastPrinted>2024-06-20T00:50:00Z</cp:lastPrinted>
  <dcterms:created xsi:type="dcterms:W3CDTF">2015-01-29T23:28:00Z</dcterms:created>
  <dcterms:modified xsi:type="dcterms:W3CDTF">2024-06-20T00:51:00Z</dcterms:modified>
</cp:coreProperties>
</file>