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</w:t>
      </w:r>
      <w:r w:rsidR="000556C0">
        <w:rPr>
          <w:sz w:val="26"/>
          <w:szCs w:val="26"/>
          <w:lang w:eastAsia="ru-RU"/>
        </w:rPr>
        <w:t>4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3F3C98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3F3C98">
        <w:rPr>
          <w:sz w:val="26"/>
          <w:szCs w:val="26"/>
          <w:lang w:eastAsia="ru-RU"/>
        </w:rPr>
        <w:t>униципальное бюджетное учреждение дополнительного образования</w:t>
      </w:r>
    </w:p>
    <w:p w:rsidR="00D23BF2" w:rsidRPr="002B2810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«</w:t>
      </w:r>
      <w:r w:rsidR="000556C0">
        <w:rPr>
          <w:sz w:val="26"/>
          <w:szCs w:val="26"/>
          <w:lang w:eastAsia="ru-RU"/>
        </w:rPr>
        <w:t>Детская школа искусств</w:t>
      </w:r>
      <w:r w:rsidR="00B1026E"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3F3C98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7C31BE">
        <w:rPr>
          <w:sz w:val="26"/>
          <w:szCs w:val="26"/>
          <w:lang w:eastAsia="ru-RU"/>
        </w:rPr>
        <w:t>МБ</w:t>
      </w:r>
      <w:r w:rsidR="003F3C98">
        <w:rPr>
          <w:sz w:val="26"/>
          <w:szCs w:val="26"/>
          <w:lang w:eastAsia="ru-RU"/>
        </w:rPr>
        <w:t>У</w:t>
      </w:r>
      <w:r w:rsidR="000556C0">
        <w:rPr>
          <w:sz w:val="26"/>
          <w:szCs w:val="26"/>
          <w:lang w:eastAsia="ru-RU"/>
        </w:rPr>
        <w:t xml:space="preserve">ДО </w:t>
      </w:r>
      <w:r w:rsidR="00D23BF2" w:rsidRPr="002B2810">
        <w:rPr>
          <w:sz w:val="26"/>
          <w:szCs w:val="26"/>
          <w:lang w:eastAsia="ru-RU"/>
        </w:rPr>
        <w:t>«</w:t>
      </w:r>
      <w:r w:rsidR="000556C0">
        <w:rPr>
          <w:sz w:val="26"/>
          <w:szCs w:val="26"/>
          <w:lang w:eastAsia="ru-RU"/>
        </w:rPr>
        <w:t>ДШИ</w:t>
      </w:r>
      <w:r w:rsidR="00D23BF2" w:rsidRPr="002B2810">
        <w:rPr>
          <w:sz w:val="26"/>
          <w:szCs w:val="26"/>
          <w:lang w:eastAsia="ru-RU"/>
        </w:rPr>
        <w:t xml:space="preserve"> П</w:t>
      </w:r>
      <w:r w:rsidR="003F3C98">
        <w:rPr>
          <w:sz w:val="26"/>
          <w:szCs w:val="26"/>
          <w:lang w:eastAsia="ru-RU"/>
        </w:rPr>
        <w:t xml:space="preserve">ограничного </w:t>
      </w:r>
      <w:r w:rsidR="00D23BF2" w:rsidRPr="002B2810">
        <w:rPr>
          <w:sz w:val="26"/>
          <w:szCs w:val="26"/>
          <w:lang w:eastAsia="ru-RU"/>
        </w:rPr>
        <w:t>М</w:t>
      </w:r>
      <w:r w:rsidR="003F3C98">
        <w:rPr>
          <w:sz w:val="26"/>
          <w:szCs w:val="26"/>
          <w:lang w:eastAsia="ru-RU"/>
        </w:rPr>
        <w:t>О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0E153E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</w:r>
      <w:r w:rsidRPr="000E153E">
        <w:rPr>
          <w:sz w:val="26"/>
          <w:szCs w:val="26"/>
          <w:lang w:eastAsia="ru-RU"/>
        </w:rPr>
        <w:t xml:space="preserve">                                                       </w:t>
      </w:r>
      <w:r w:rsidR="000E153E" w:rsidRPr="000E153E">
        <w:rPr>
          <w:sz w:val="26"/>
          <w:szCs w:val="26"/>
          <w:lang w:eastAsia="ru-RU"/>
        </w:rPr>
        <w:t xml:space="preserve">                        "11" марта</w:t>
      </w:r>
      <w:r w:rsidRPr="000E153E">
        <w:rPr>
          <w:sz w:val="26"/>
          <w:szCs w:val="26"/>
          <w:lang w:eastAsia="ru-RU"/>
        </w:rPr>
        <w:t xml:space="preserve">  202</w:t>
      </w:r>
      <w:r w:rsidR="003F3C98" w:rsidRPr="000E153E">
        <w:rPr>
          <w:sz w:val="26"/>
          <w:szCs w:val="26"/>
          <w:lang w:eastAsia="ru-RU"/>
        </w:rPr>
        <w:t xml:space="preserve">1 </w:t>
      </w:r>
      <w:r w:rsidRPr="000E153E">
        <w:rPr>
          <w:sz w:val="26"/>
          <w:szCs w:val="26"/>
          <w:lang w:eastAsia="ru-RU"/>
        </w:rPr>
        <w:t>г.</w:t>
      </w: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26AF3" w:rsidRPr="00F47A5B" w:rsidRDefault="00C26AF3" w:rsidP="00C26AF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</w:t>
      </w:r>
      <w:bookmarkStart w:id="0" w:name="_GoBack"/>
      <w:bookmarkEnd w:id="0"/>
      <w:r w:rsidRPr="00F47A5B">
        <w:rPr>
          <w:sz w:val="26"/>
          <w:szCs w:val="26"/>
          <w:lang w:eastAsia="ru-RU"/>
        </w:rPr>
        <w:t>иципального округа от 01.02.2021 г. N 04 в соответствии с пунктом 1 Плана контрольных мероприятий.</w:t>
      </w:r>
    </w:p>
    <w:p w:rsidR="00C26AF3" w:rsidRPr="00F47A5B" w:rsidRDefault="00C26AF3" w:rsidP="00C26AF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C26AF3" w:rsidRPr="00F47A5B" w:rsidRDefault="00C26AF3" w:rsidP="00C26AF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C26AF3" w:rsidRPr="00F47A5B" w:rsidRDefault="00C26AF3" w:rsidP="00C26AF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C26AF3" w:rsidRPr="00F47A5B" w:rsidRDefault="00C26AF3" w:rsidP="00C26AF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C26AF3" w:rsidRPr="00F47A5B" w:rsidRDefault="00C26AF3" w:rsidP="00C26AF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C26AF3" w:rsidRPr="00F47A5B" w:rsidRDefault="00C26AF3" w:rsidP="00C26AF3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C26AF3" w:rsidRPr="00F47A5B" w:rsidRDefault="00C26AF3" w:rsidP="00C26AF3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C463DF" w:rsidRPr="002B2810" w:rsidRDefault="00C463DF" w:rsidP="00CC06F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CC06F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 w:rsidR="000556C0">
        <w:rPr>
          <w:sz w:val="26"/>
          <w:szCs w:val="26"/>
        </w:rPr>
        <w:t xml:space="preserve">дополнительного образования </w:t>
      </w:r>
      <w:r w:rsidRPr="002B2810">
        <w:rPr>
          <w:sz w:val="26"/>
          <w:szCs w:val="26"/>
        </w:rPr>
        <w:t>«</w:t>
      </w:r>
      <w:r w:rsidR="000556C0">
        <w:rPr>
          <w:sz w:val="26"/>
          <w:szCs w:val="26"/>
          <w:lang w:eastAsia="ru-RU"/>
        </w:rPr>
        <w:t>Детская школа искусств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C26AF3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МБУ</w:t>
      </w:r>
      <w:r w:rsidR="000556C0">
        <w:rPr>
          <w:sz w:val="26"/>
          <w:szCs w:val="26"/>
          <w:lang w:eastAsia="ru-RU"/>
        </w:rPr>
        <w:t xml:space="preserve">ДО </w:t>
      </w:r>
      <w:r w:rsidR="00D23BF2" w:rsidRPr="002B2810">
        <w:rPr>
          <w:sz w:val="26"/>
          <w:szCs w:val="26"/>
          <w:lang w:eastAsia="ru-RU"/>
        </w:rPr>
        <w:t>«</w:t>
      </w:r>
      <w:r w:rsidR="000556C0">
        <w:rPr>
          <w:sz w:val="26"/>
          <w:szCs w:val="26"/>
          <w:lang w:eastAsia="ru-RU"/>
        </w:rPr>
        <w:t>ДШИ</w:t>
      </w:r>
      <w:r w:rsidR="003E68C5" w:rsidRPr="002B2810">
        <w:rPr>
          <w:sz w:val="26"/>
          <w:szCs w:val="26"/>
          <w:lang w:eastAsia="ru-RU"/>
        </w:rPr>
        <w:t xml:space="preserve"> П</w:t>
      </w:r>
      <w:r w:rsidR="00C26AF3">
        <w:rPr>
          <w:sz w:val="26"/>
          <w:szCs w:val="26"/>
          <w:lang w:eastAsia="ru-RU"/>
        </w:rPr>
        <w:t xml:space="preserve">ограничного </w:t>
      </w:r>
      <w:r w:rsidR="003E68C5" w:rsidRPr="002B2810">
        <w:rPr>
          <w:sz w:val="26"/>
          <w:szCs w:val="26"/>
          <w:lang w:eastAsia="ru-RU"/>
        </w:rPr>
        <w:t>М</w:t>
      </w:r>
      <w:r w:rsidR="00C26AF3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Default="009A5677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0556C0">
        <w:rPr>
          <w:rFonts w:ascii="Times New Roman" w:hAnsi="Times New Roman"/>
          <w:sz w:val="26"/>
          <w:szCs w:val="26"/>
        </w:rPr>
        <w:t>Гагарина</w:t>
      </w:r>
      <w:r w:rsidR="00B1026E">
        <w:rPr>
          <w:rFonts w:ascii="Times New Roman" w:hAnsi="Times New Roman"/>
          <w:sz w:val="26"/>
          <w:szCs w:val="26"/>
        </w:rPr>
        <w:t>,</w:t>
      </w:r>
      <w:r w:rsidR="000556C0">
        <w:rPr>
          <w:rFonts w:ascii="Times New Roman" w:hAnsi="Times New Roman"/>
          <w:sz w:val="26"/>
          <w:szCs w:val="26"/>
        </w:rPr>
        <w:t xml:space="preserve"> 8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B1026E" w:rsidRPr="00B1026E" w:rsidRDefault="00B1026E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7C31BE">
        <w:rPr>
          <w:rFonts w:ascii="Times New Roman" w:hAnsi="Times New Roman"/>
          <w:sz w:val="26"/>
          <w:szCs w:val="26"/>
        </w:rPr>
        <w:t>0</w:t>
      </w:r>
      <w:r w:rsidR="000556C0">
        <w:rPr>
          <w:rFonts w:ascii="Times New Roman" w:hAnsi="Times New Roman"/>
          <w:sz w:val="26"/>
          <w:szCs w:val="26"/>
        </w:rPr>
        <w:t>11609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0556C0">
        <w:rPr>
          <w:rFonts w:ascii="Times New Roman" w:hAnsi="Times New Roman"/>
          <w:sz w:val="26"/>
          <w:szCs w:val="26"/>
        </w:rPr>
        <w:t>1032501180392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C26AF3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C26AF3">
        <w:rPr>
          <w:rFonts w:ascii="Times New Roman" w:hAnsi="Times New Roman"/>
          <w:sz w:val="26"/>
          <w:szCs w:val="26"/>
        </w:rPr>
        <w:t>округа</w:t>
      </w:r>
      <w:r w:rsidR="009A5D2C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CC06FD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Барышева О. Б</w:t>
      </w:r>
      <w:r w:rsidR="002C49AC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и. о.</w:t>
      </w:r>
      <w:r w:rsidR="000556C0">
        <w:rPr>
          <w:rFonts w:ascii="Times New Roman" w:hAnsi="Times New Roman"/>
          <w:sz w:val="26"/>
          <w:szCs w:val="26"/>
        </w:rPr>
        <w:t xml:space="preserve"> </w:t>
      </w:r>
      <w:r w:rsidR="007C31BE">
        <w:rPr>
          <w:rFonts w:ascii="Times New Roman" w:hAnsi="Times New Roman"/>
          <w:sz w:val="26"/>
          <w:szCs w:val="26"/>
        </w:rPr>
        <w:t>директор</w:t>
      </w:r>
      <w:r w:rsidR="000556C0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="000556C0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«</w:t>
      </w:r>
      <w:r w:rsidR="000556C0">
        <w:rPr>
          <w:rFonts w:ascii="Times New Roman" w:hAnsi="Times New Roman"/>
          <w:sz w:val="26"/>
          <w:szCs w:val="26"/>
          <w:lang w:eastAsia="ru-RU"/>
        </w:rPr>
        <w:t>ДШИ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</w:rPr>
        <w:t>, прин</w:t>
      </w:r>
      <w:r>
        <w:rPr>
          <w:rFonts w:ascii="Times New Roman" w:hAnsi="Times New Roman"/>
          <w:sz w:val="26"/>
          <w:szCs w:val="26"/>
        </w:rPr>
        <w:t>ята на должность распоряжением главы А</w:t>
      </w:r>
      <w:r w:rsidR="002A7AA7" w:rsidRPr="002A7AA7">
        <w:rPr>
          <w:rFonts w:ascii="Times New Roman" w:hAnsi="Times New Roman"/>
          <w:sz w:val="26"/>
          <w:szCs w:val="26"/>
        </w:rPr>
        <w:t>дминистрации По</w:t>
      </w:r>
      <w:r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2A7AA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7C31BE" w:rsidRPr="007C31BE" w:rsidRDefault="007C31BE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CC06FD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А. - директор МКУ «Центр ФБЭО Пограничного М</w:t>
      </w:r>
      <w:r w:rsidR="00CC06FD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7C31BE" w:rsidRPr="007C31BE" w:rsidRDefault="007C31BE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CC06FD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45506D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9A5677" w:rsidRPr="002B2810" w:rsidRDefault="009A5677" w:rsidP="00CC06FD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C1065C">
        <w:rPr>
          <w:rFonts w:ascii="Times New Roman" w:hAnsi="Times New Roman"/>
          <w:sz w:val="26"/>
          <w:szCs w:val="26"/>
          <w:u w:val="single"/>
        </w:rPr>
        <w:t>10 000,26</w:t>
      </w:r>
      <w:r w:rsidRPr="00D27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 xml:space="preserve"> тыс.</w:t>
      </w:r>
      <w:r w:rsidR="00C1065C">
        <w:rPr>
          <w:rFonts w:ascii="Times New Roman" w:hAnsi="Times New Roman"/>
          <w:sz w:val="26"/>
          <w:szCs w:val="26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CC06F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CC06F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CC06F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</w:p>
    <w:p w:rsidR="009A5D2C" w:rsidRPr="002B2810" w:rsidRDefault="009A5D2C" w:rsidP="00CC06F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</w:t>
      </w:r>
      <w:r w:rsidR="00E17E7E">
        <w:rPr>
          <w:color w:val="000000"/>
          <w:sz w:val="26"/>
          <w:szCs w:val="26"/>
        </w:rPr>
        <w:t>а</w:t>
      </w:r>
      <w:r w:rsidRPr="002B2810">
        <w:rPr>
          <w:color w:val="000000"/>
          <w:sz w:val="26"/>
          <w:szCs w:val="26"/>
        </w:rPr>
        <w:t>.</w:t>
      </w:r>
    </w:p>
    <w:p w:rsidR="009A5D2C" w:rsidRPr="002B2810" w:rsidRDefault="009A5D2C" w:rsidP="00CC06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 xml:space="preserve">с постановлением </w:t>
      </w:r>
      <w:r w:rsidR="009E3867">
        <w:rPr>
          <w:sz w:val="26"/>
          <w:szCs w:val="26"/>
        </w:rPr>
        <w:t>А</w:t>
      </w:r>
      <w:r w:rsidRPr="002B2810">
        <w:rPr>
          <w:sz w:val="26"/>
          <w:szCs w:val="26"/>
        </w:rPr>
        <w:t xml:space="preserve">дминистрации Пограничного муниципального </w:t>
      </w:r>
      <w:r w:rsidR="009E3867">
        <w:rPr>
          <w:sz w:val="26"/>
          <w:szCs w:val="26"/>
        </w:rPr>
        <w:t>округа</w:t>
      </w:r>
      <w:r w:rsidRPr="002B2810">
        <w:rPr>
          <w:sz w:val="26"/>
          <w:szCs w:val="26"/>
        </w:rPr>
        <w:t xml:space="preserve">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9A5D2C" w:rsidRPr="002B2810" w:rsidRDefault="009A5D2C" w:rsidP="0050684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960E1">
        <w:rPr>
          <w:sz w:val="26"/>
          <w:szCs w:val="26"/>
        </w:rPr>
        <w:t xml:space="preserve">В нарушение п. 7 Порядка 739 показатель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не 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перечне, а так же показатели, характеризующие содержание муниципальной услуги </w:t>
      </w:r>
      <w:r w:rsidRPr="006960E1">
        <w:rPr>
          <w:b/>
          <w:sz w:val="26"/>
          <w:szCs w:val="26"/>
        </w:rPr>
        <w:t>сформированы без учета основных видов деятельности, содержащихся в общероссийских базовых (отраслевых) перечнях</w:t>
      </w:r>
      <w:r w:rsidRPr="006960E1">
        <w:rPr>
          <w:sz w:val="26"/>
          <w:szCs w:val="26"/>
        </w:rPr>
        <w:t xml:space="preserve"> (классификаторах)  государственных и муниципальных услуг, оказываемых физическим лицам.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 xml:space="preserve"> </w:t>
      </w:r>
      <w:proofErr w:type="gramEnd"/>
    </w:p>
    <w:p w:rsidR="009A5D2C" w:rsidRPr="002B2810" w:rsidRDefault="009A5D2C" w:rsidP="0050684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="00B70A6A" w:rsidRPr="00B1026E">
        <w:rPr>
          <w:sz w:val="26"/>
          <w:szCs w:val="26"/>
          <w:lang w:eastAsia="ru-RU"/>
        </w:rPr>
        <w:t>МБУ</w:t>
      </w:r>
      <w:r w:rsidR="00B70A6A">
        <w:rPr>
          <w:sz w:val="26"/>
          <w:szCs w:val="26"/>
          <w:lang w:eastAsia="ru-RU"/>
        </w:rPr>
        <w:t xml:space="preserve">ДО </w:t>
      </w:r>
      <w:r w:rsidR="00B70A6A" w:rsidRPr="00B1026E">
        <w:rPr>
          <w:sz w:val="26"/>
          <w:szCs w:val="26"/>
          <w:lang w:eastAsia="ru-RU"/>
        </w:rPr>
        <w:t>«</w:t>
      </w:r>
      <w:r w:rsidR="00B70A6A">
        <w:rPr>
          <w:sz w:val="26"/>
          <w:szCs w:val="26"/>
          <w:lang w:eastAsia="ru-RU"/>
        </w:rPr>
        <w:t>ДШИ</w:t>
      </w:r>
      <w:r w:rsidR="00B70A6A" w:rsidRPr="00B1026E">
        <w:rPr>
          <w:sz w:val="26"/>
          <w:szCs w:val="26"/>
          <w:lang w:eastAsia="ru-RU"/>
        </w:rPr>
        <w:t xml:space="preserve"> П</w:t>
      </w:r>
      <w:r w:rsidR="009E3867">
        <w:rPr>
          <w:sz w:val="26"/>
          <w:szCs w:val="26"/>
          <w:lang w:eastAsia="ru-RU"/>
        </w:rPr>
        <w:t xml:space="preserve">ограничного </w:t>
      </w:r>
      <w:r w:rsidR="00B70A6A" w:rsidRPr="00B1026E">
        <w:rPr>
          <w:sz w:val="26"/>
          <w:szCs w:val="26"/>
          <w:lang w:eastAsia="ru-RU"/>
        </w:rPr>
        <w:t>М</w:t>
      </w:r>
      <w:r w:rsidR="009E3867">
        <w:rPr>
          <w:sz w:val="26"/>
          <w:szCs w:val="26"/>
          <w:lang w:eastAsia="ru-RU"/>
        </w:rPr>
        <w:t>О</w:t>
      </w:r>
      <w:r w:rsidR="00B70A6A" w:rsidRPr="00B1026E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  является </w:t>
      </w:r>
      <w:r w:rsidR="00956403">
        <w:rPr>
          <w:sz w:val="26"/>
          <w:szCs w:val="26"/>
          <w:lang w:eastAsia="ru-RU"/>
        </w:rPr>
        <w:t>реализация дополнительных общеобразовательных общеразвивающих программ.</w:t>
      </w:r>
    </w:p>
    <w:p w:rsidR="00544A42" w:rsidRDefault="00544A42" w:rsidP="0050684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нарушение Порядка 739 </w:t>
      </w:r>
      <w:r w:rsidRPr="00570667">
        <w:rPr>
          <w:color w:val="000000"/>
          <w:sz w:val="26"/>
          <w:szCs w:val="26"/>
        </w:rPr>
        <w:t>установлено, что утвержденное муниципальное задание на 20</w:t>
      </w:r>
      <w:r>
        <w:rPr>
          <w:color w:val="000000"/>
          <w:sz w:val="26"/>
          <w:szCs w:val="26"/>
        </w:rPr>
        <w:t>2</w:t>
      </w:r>
      <w:r w:rsidR="0050684E">
        <w:rPr>
          <w:color w:val="000000"/>
          <w:sz w:val="26"/>
          <w:szCs w:val="26"/>
        </w:rPr>
        <w:t>1</w:t>
      </w:r>
      <w:r w:rsidRPr="00570667">
        <w:rPr>
          <w:color w:val="000000"/>
          <w:sz w:val="26"/>
          <w:szCs w:val="26"/>
        </w:rPr>
        <w:t xml:space="preserve"> год  и плановый период 202</w:t>
      </w:r>
      <w:r w:rsidR="0050684E">
        <w:rPr>
          <w:color w:val="000000"/>
          <w:sz w:val="26"/>
          <w:szCs w:val="26"/>
        </w:rPr>
        <w:t>2</w:t>
      </w:r>
      <w:r w:rsidRPr="00570667">
        <w:rPr>
          <w:color w:val="000000"/>
          <w:sz w:val="26"/>
          <w:szCs w:val="26"/>
        </w:rPr>
        <w:t xml:space="preserve"> и 202</w:t>
      </w:r>
      <w:r w:rsidR="0050684E">
        <w:rPr>
          <w:color w:val="000000"/>
          <w:sz w:val="26"/>
          <w:szCs w:val="26"/>
        </w:rPr>
        <w:t>3</w:t>
      </w:r>
      <w:r w:rsidRPr="00570667">
        <w:rPr>
          <w:color w:val="000000"/>
          <w:sz w:val="26"/>
          <w:szCs w:val="26"/>
        </w:rPr>
        <w:t xml:space="preserve"> годы </w:t>
      </w:r>
      <w:r w:rsidRPr="00AA4812">
        <w:rPr>
          <w:b/>
          <w:color w:val="000000"/>
          <w:sz w:val="26"/>
          <w:szCs w:val="26"/>
        </w:rPr>
        <w:t xml:space="preserve">не </w:t>
      </w:r>
      <w:r>
        <w:rPr>
          <w:b/>
          <w:color w:val="000000"/>
          <w:sz w:val="26"/>
          <w:szCs w:val="26"/>
        </w:rPr>
        <w:t>содержат данные о</w:t>
      </w:r>
      <w:r w:rsidRPr="00AA4812">
        <w:rPr>
          <w:b/>
          <w:color w:val="000000"/>
          <w:sz w:val="26"/>
          <w:szCs w:val="26"/>
        </w:rPr>
        <w:t xml:space="preserve"> допустимы</w:t>
      </w:r>
      <w:r>
        <w:rPr>
          <w:b/>
          <w:color w:val="000000"/>
          <w:sz w:val="26"/>
          <w:szCs w:val="26"/>
        </w:rPr>
        <w:t>х</w:t>
      </w:r>
      <w:r w:rsidRPr="00AA4812">
        <w:rPr>
          <w:b/>
          <w:color w:val="000000"/>
          <w:sz w:val="26"/>
          <w:szCs w:val="26"/>
        </w:rPr>
        <w:t xml:space="preserve"> (возможны</w:t>
      </w:r>
      <w:r>
        <w:rPr>
          <w:b/>
          <w:color w:val="000000"/>
          <w:sz w:val="26"/>
          <w:szCs w:val="26"/>
        </w:rPr>
        <w:t>х</w:t>
      </w:r>
      <w:r w:rsidRPr="00AA4812">
        <w:rPr>
          <w:b/>
          <w:color w:val="000000"/>
          <w:sz w:val="26"/>
          <w:szCs w:val="26"/>
        </w:rPr>
        <w:t>) отклонения</w:t>
      </w:r>
      <w:r>
        <w:rPr>
          <w:b/>
          <w:color w:val="000000"/>
          <w:sz w:val="26"/>
          <w:szCs w:val="26"/>
        </w:rPr>
        <w:t>х</w:t>
      </w:r>
      <w:r w:rsidRPr="00AA4812">
        <w:rPr>
          <w:b/>
          <w:color w:val="000000"/>
          <w:sz w:val="26"/>
          <w:szCs w:val="26"/>
        </w:rPr>
        <w:t xml:space="preserve"> </w:t>
      </w:r>
      <w:r w:rsidRPr="00AA4812">
        <w:rPr>
          <w:color w:val="000000"/>
          <w:sz w:val="26"/>
          <w:szCs w:val="26"/>
        </w:rPr>
        <w:t xml:space="preserve">от установленных показателей муниципальной услуги в абсолютных </w:t>
      </w:r>
      <w:r>
        <w:rPr>
          <w:color w:val="000000"/>
          <w:sz w:val="26"/>
          <w:szCs w:val="26"/>
        </w:rPr>
        <w:t>величинах</w:t>
      </w:r>
      <w:r w:rsidR="00815D73">
        <w:rPr>
          <w:color w:val="000000"/>
          <w:sz w:val="26"/>
          <w:szCs w:val="26"/>
        </w:rPr>
        <w:t>, а так же</w:t>
      </w:r>
      <w:r w:rsidR="00815D73" w:rsidRPr="00544A42">
        <w:rPr>
          <w:color w:val="000000"/>
          <w:sz w:val="26"/>
          <w:szCs w:val="26"/>
        </w:rPr>
        <w:t xml:space="preserve"> </w:t>
      </w:r>
      <w:r w:rsidR="00815D73" w:rsidRPr="00570667">
        <w:rPr>
          <w:color w:val="000000"/>
          <w:sz w:val="26"/>
          <w:szCs w:val="26"/>
        </w:rPr>
        <w:t xml:space="preserve">утвержденное муниципальное задание </w:t>
      </w:r>
      <w:r w:rsidR="00815D73" w:rsidRPr="00570667">
        <w:rPr>
          <w:b/>
          <w:color w:val="000000"/>
          <w:sz w:val="26"/>
          <w:szCs w:val="26"/>
        </w:rPr>
        <w:t>не содержит форму</w:t>
      </w:r>
      <w:r w:rsidR="00815D73" w:rsidRPr="00570667">
        <w:rPr>
          <w:color w:val="000000"/>
          <w:sz w:val="26"/>
          <w:szCs w:val="26"/>
        </w:rPr>
        <w:t xml:space="preserve"> </w:t>
      </w:r>
      <w:r w:rsidR="00815D73" w:rsidRPr="00570667">
        <w:rPr>
          <w:b/>
          <w:color w:val="000000"/>
          <w:sz w:val="26"/>
          <w:szCs w:val="26"/>
        </w:rPr>
        <w:t>отчета о выполнени</w:t>
      </w:r>
      <w:r w:rsidR="00815D73">
        <w:rPr>
          <w:b/>
          <w:color w:val="000000"/>
          <w:sz w:val="26"/>
          <w:szCs w:val="26"/>
        </w:rPr>
        <w:t>и</w:t>
      </w:r>
      <w:r w:rsidR="00815D73" w:rsidRPr="00570667">
        <w:rPr>
          <w:b/>
          <w:color w:val="000000"/>
          <w:sz w:val="26"/>
          <w:szCs w:val="26"/>
        </w:rPr>
        <w:t xml:space="preserve"> муниципального задания</w:t>
      </w:r>
      <w:r w:rsidR="00815D73" w:rsidRPr="00570667">
        <w:rPr>
          <w:color w:val="000000"/>
          <w:sz w:val="26"/>
          <w:szCs w:val="26"/>
        </w:rPr>
        <w:t xml:space="preserve">, предусмотренную </w:t>
      </w:r>
      <w:r w:rsidR="00815D73">
        <w:rPr>
          <w:color w:val="000000"/>
          <w:sz w:val="26"/>
          <w:szCs w:val="26"/>
        </w:rPr>
        <w:t>Порядком 739.</w:t>
      </w:r>
      <w:proofErr w:type="gramEnd"/>
    </w:p>
    <w:p w:rsidR="0038589A" w:rsidRPr="00F47A5B" w:rsidRDefault="0038589A" w:rsidP="0038589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CF3007" w:rsidRPr="002B2810" w:rsidRDefault="00696CD5" w:rsidP="0050684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544A42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Default="0050684E" w:rsidP="0050684E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руб.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276"/>
        <w:gridCol w:w="1275"/>
        <w:gridCol w:w="993"/>
        <w:gridCol w:w="1275"/>
        <w:gridCol w:w="1418"/>
      </w:tblGrid>
      <w:tr w:rsidR="0050684E" w:rsidRPr="00D97177" w:rsidTr="0063534D">
        <w:trPr>
          <w:trHeight w:val="849"/>
        </w:trPr>
        <w:tc>
          <w:tcPr>
            <w:tcW w:w="1418" w:type="dxa"/>
            <w:vAlign w:val="center"/>
          </w:tcPr>
          <w:p w:rsidR="0050684E" w:rsidRPr="0053247A" w:rsidRDefault="0050684E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Наименова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53247A">
              <w:rPr>
                <w:bCs/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850" w:type="dxa"/>
            <w:vAlign w:val="center"/>
          </w:tcPr>
          <w:p w:rsidR="0050684E" w:rsidRPr="0053247A" w:rsidRDefault="0050684E" w:rsidP="008E41E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Кол-во услуг        2020,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851" w:type="dxa"/>
            <w:vAlign w:val="center"/>
          </w:tcPr>
          <w:p w:rsidR="0050684E" w:rsidRPr="0053247A" w:rsidRDefault="0050684E" w:rsidP="008E41E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</w:t>
            </w:r>
            <w:r>
              <w:rPr>
                <w:bCs/>
                <w:color w:val="000000"/>
                <w:sz w:val="22"/>
                <w:szCs w:val="22"/>
              </w:rPr>
              <w:t>21,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276" w:type="dxa"/>
            <w:vAlign w:val="center"/>
          </w:tcPr>
          <w:p w:rsidR="0050684E" w:rsidRPr="0053247A" w:rsidRDefault="0050684E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Среднего</w:t>
            </w:r>
            <w:r w:rsidR="0063534D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53247A">
              <w:rPr>
                <w:bCs/>
                <w:color w:val="000000"/>
                <w:sz w:val="22"/>
                <w:szCs w:val="22"/>
              </w:rPr>
              <w:t>довой</w:t>
            </w:r>
            <w:proofErr w:type="spellEnd"/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размер  1 ед.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3247A">
              <w:rPr>
                <w:bCs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50684E" w:rsidRPr="0053247A" w:rsidRDefault="0050684E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МЗ                 на 20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50684E" w:rsidRPr="0053247A" w:rsidRDefault="0050684E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Иные цели</w:t>
            </w:r>
          </w:p>
        </w:tc>
        <w:tc>
          <w:tcPr>
            <w:tcW w:w="1275" w:type="dxa"/>
            <w:vAlign w:val="center"/>
          </w:tcPr>
          <w:p w:rsidR="0050684E" w:rsidRPr="0053247A" w:rsidRDefault="0050684E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Платные услуги</w:t>
            </w:r>
          </w:p>
        </w:tc>
        <w:tc>
          <w:tcPr>
            <w:tcW w:w="1418" w:type="dxa"/>
            <w:vAlign w:val="center"/>
          </w:tcPr>
          <w:p w:rsidR="0050684E" w:rsidRDefault="0050684E" w:rsidP="008E41E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Финансовое обеспечение,</w:t>
            </w:r>
          </w:p>
          <w:p w:rsidR="0050684E" w:rsidRPr="0053247A" w:rsidRDefault="0050684E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50684E" w:rsidRPr="00D97177" w:rsidTr="0063534D">
        <w:trPr>
          <w:trHeight w:val="806"/>
        </w:trPr>
        <w:tc>
          <w:tcPr>
            <w:tcW w:w="1418" w:type="dxa"/>
            <w:vAlign w:val="center"/>
          </w:tcPr>
          <w:p w:rsidR="0050684E" w:rsidRPr="003C5221" w:rsidRDefault="0050684E" w:rsidP="0050684E">
            <w:pPr>
              <w:spacing w:line="276" w:lineRule="auto"/>
              <w:ind w:left="-108"/>
              <w:rPr>
                <w:sz w:val="22"/>
                <w:szCs w:val="22"/>
              </w:rPr>
            </w:pPr>
            <w:r w:rsidRPr="003C5221"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50684E" w:rsidRPr="00031F59" w:rsidRDefault="0050684E" w:rsidP="008E41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851" w:type="dxa"/>
            <w:vAlign w:val="center"/>
          </w:tcPr>
          <w:p w:rsidR="0050684E" w:rsidRDefault="0050684E" w:rsidP="008E41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684E" w:rsidRPr="00031F59" w:rsidRDefault="0063534D" w:rsidP="008E4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  <w:p w:rsidR="0050684E" w:rsidRPr="00031F59" w:rsidRDefault="0050684E" w:rsidP="008E41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684E" w:rsidRPr="00031F59" w:rsidRDefault="0063534D" w:rsidP="008E4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48781,76</w:t>
            </w:r>
          </w:p>
        </w:tc>
        <w:tc>
          <w:tcPr>
            <w:tcW w:w="1275" w:type="dxa"/>
            <w:vAlign w:val="center"/>
          </w:tcPr>
          <w:p w:rsidR="0050684E" w:rsidRPr="00031F59" w:rsidRDefault="0063534D" w:rsidP="008E41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10000260,00</w:t>
            </w:r>
          </w:p>
        </w:tc>
        <w:tc>
          <w:tcPr>
            <w:tcW w:w="993" w:type="dxa"/>
            <w:vAlign w:val="center"/>
          </w:tcPr>
          <w:p w:rsidR="0050684E" w:rsidRPr="00031F59" w:rsidRDefault="0063534D" w:rsidP="008E41EB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50684E" w:rsidRPr="00031F59" w:rsidRDefault="0063534D" w:rsidP="008E41E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2555000,00</w:t>
            </w:r>
          </w:p>
        </w:tc>
        <w:tc>
          <w:tcPr>
            <w:tcW w:w="1418" w:type="dxa"/>
            <w:vAlign w:val="center"/>
          </w:tcPr>
          <w:p w:rsidR="0050684E" w:rsidRPr="00031F59" w:rsidRDefault="0063534D" w:rsidP="008E4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12555260,00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34CB7" w:rsidRDefault="00F34CB7" w:rsidP="00F34C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F34CB7" w:rsidRDefault="00F34CB7" w:rsidP="00F34CB7">
      <w:pPr>
        <w:ind w:firstLine="567"/>
        <w:jc w:val="right"/>
        <w:rPr>
          <w:sz w:val="26"/>
          <w:szCs w:val="26"/>
          <w:lang w:eastAsia="ru-RU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45"/>
        <w:gridCol w:w="952"/>
        <w:gridCol w:w="1426"/>
        <w:gridCol w:w="1426"/>
        <w:gridCol w:w="1556"/>
        <w:gridCol w:w="1066"/>
      </w:tblGrid>
      <w:tr w:rsidR="00DE6819" w:rsidRPr="00DE6819" w:rsidTr="00DE6819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DE6819" w:rsidRPr="00DE6819" w:rsidTr="00DE6819">
        <w:trPr>
          <w:trHeight w:val="66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 xml:space="preserve">Заработная плата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6 987 000,00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7 819 868,64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-832 868,64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89,35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Прочие выплаты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49 370,52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-9 370,52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81,02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lastRenderedPageBreak/>
              <w:t>Начисления на з/</w:t>
            </w:r>
            <w:proofErr w:type="spellStart"/>
            <w:proofErr w:type="gramStart"/>
            <w:r w:rsidRPr="00DE681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2 110 074,00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2 363 240,81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-253 166,81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89,29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65 021,44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-65 021,44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669 075,00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808 723,52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-139 648,52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82,73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127 720,99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-127 720,99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148 120,00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408 758,64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-260 638,64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36,24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45 991,00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24 518,93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AF708B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DE6819" w:rsidRPr="00DE6819">
              <w:rPr>
                <w:color w:val="000000"/>
                <w:sz w:val="22"/>
                <w:szCs w:val="22"/>
                <w:lang w:eastAsia="ru-RU"/>
              </w:rPr>
              <w:t>21 472,07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187,57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Увеличение стоимости ОС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24 300,00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-24 300,00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Увеличение стоимости МЗ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157 295,00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-157 295,00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E6819" w:rsidRPr="00DE6819" w:rsidTr="00DE6819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DE6819">
              <w:rPr>
                <w:color w:val="000000"/>
                <w:sz w:val="22"/>
                <w:szCs w:val="22"/>
                <w:lang w:eastAsia="ru-RU"/>
              </w:rPr>
              <w:t>000 260,00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  <w:r w:rsidRPr="00DE6819">
              <w:rPr>
                <w:color w:val="000000"/>
                <w:sz w:val="22"/>
                <w:szCs w:val="22"/>
                <w:lang w:eastAsia="ru-RU"/>
              </w:rPr>
              <w:t>848 818,49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-1 848 558,49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19" w:rsidRPr="00DE6819" w:rsidRDefault="00DE6819" w:rsidP="00DE681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E6819">
              <w:rPr>
                <w:color w:val="000000"/>
                <w:sz w:val="22"/>
                <w:szCs w:val="22"/>
                <w:lang w:eastAsia="ru-RU"/>
              </w:rPr>
              <w:t>84,40</w:t>
            </w:r>
          </w:p>
        </w:tc>
      </w:tr>
    </w:tbl>
    <w:p w:rsidR="00F34CB7" w:rsidRDefault="00F34CB7" w:rsidP="00F34CB7">
      <w:pPr>
        <w:ind w:firstLine="567"/>
        <w:jc w:val="both"/>
        <w:rPr>
          <w:sz w:val="26"/>
          <w:szCs w:val="26"/>
        </w:rPr>
      </w:pPr>
    </w:p>
    <w:p w:rsidR="00F34CB7" w:rsidRDefault="00F34CB7" w:rsidP="00DE68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DE681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</w:t>
      </w:r>
      <w:r w:rsidR="00DE6819">
        <w:rPr>
          <w:rFonts w:eastAsiaTheme="minorHAnsi"/>
          <w:sz w:val="26"/>
          <w:szCs w:val="26"/>
          <w:lang w:eastAsia="en-US"/>
        </w:rPr>
        <w:t xml:space="preserve"> в объеме 10 000 260,00 рублей</w:t>
      </w:r>
      <w:r w:rsidR="005C4731">
        <w:rPr>
          <w:rFonts w:eastAsiaTheme="minorHAnsi"/>
          <w:sz w:val="26"/>
          <w:szCs w:val="26"/>
          <w:lang w:eastAsia="en-US"/>
        </w:rPr>
        <w:t>,</w:t>
      </w:r>
      <w:r w:rsidR="00DE6819">
        <w:rPr>
          <w:rFonts w:eastAsiaTheme="minorHAnsi"/>
          <w:sz w:val="26"/>
          <w:szCs w:val="26"/>
          <w:lang w:eastAsia="en-US"/>
        </w:rPr>
        <w:t xml:space="preserve"> что меньше уровня прошлого года на 1 848,56 тыс. руб.</w:t>
      </w:r>
      <w:r w:rsidR="005C4731">
        <w:rPr>
          <w:rFonts w:eastAsiaTheme="minorHAnsi"/>
          <w:sz w:val="26"/>
          <w:szCs w:val="26"/>
          <w:lang w:eastAsia="en-US"/>
        </w:rPr>
        <w:t xml:space="preserve"> </w:t>
      </w:r>
      <w:r w:rsidR="00DE6819">
        <w:rPr>
          <w:rFonts w:eastAsiaTheme="minorHAnsi"/>
          <w:sz w:val="26"/>
          <w:szCs w:val="26"/>
          <w:lang w:eastAsia="en-US"/>
        </w:rPr>
        <w:t>однако распределение сре</w:t>
      </w:r>
      <w:proofErr w:type="gramStart"/>
      <w:r w:rsidR="00DE6819">
        <w:rPr>
          <w:rFonts w:eastAsiaTheme="minorHAnsi"/>
          <w:sz w:val="26"/>
          <w:szCs w:val="26"/>
          <w:lang w:eastAsia="en-US"/>
        </w:rPr>
        <w:t>дств пр</w:t>
      </w:r>
      <w:proofErr w:type="gramEnd"/>
      <w:r w:rsidR="00DE6819">
        <w:rPr>
          <w:rFonts w:eastAsiaTheme="minorHAnsi"/>
          <w:sz w:val="26"/>
          <w:szCs w:val="26"/>
          <w:lang w:eastAsia="en-US"/>
        </w:rPr>
        <w:t>оизведено не равномерно.</w:t>
      </w:r>
    </w:p>
    <w:p w:rsidR="00705AD2" w:rsidRDefault="00705AD2" w:rsidP="00705AD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проверке расчета (обоснований) к плану финансово-хозяйственной деятельности (далее - план ФХД) </w:t>
      </w:r>
      <w:r w:rsidRPr="00125E6A">
        <w:rPr>
          <w:rFonts w:eastAsiaTheme="minorHAnsi"/>
          <w:b/>
          <w:sz w:val="26"/>
          <w:szCs w:val="26"/>
          <w:lang w:eastAsia="en-US"/>
        </w:rPr>
        <w:t>выявлено несоответствие</w:t>
      </w:r>
      <w:r>
        <w:rPr>
          <w:rFonts w:eastAsiaTheme="minorHAnsi"/>
          <w:sz w:val="26"/>
          <w:szCs w:val="26"/>
          <w:lang w:eastAsia="en-US"/>
        </w:rPr>
        <w:t xml:space="preserve"> в расчетах субсидий на оказание муниципальных услуг на оплату труда с действующим штатным расписанием от 15.05.2020 г.: </w:t>
      </w:r>
    </w:p>
    <w:p w:rsidR="00705AD2" w:rsidRDefault="00705AD2" w:rsidP="00705AD2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руб.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705AD2" w:rsidTr="008E41EB">
        <w:tc>
          <w:tcPr>
            <w:tcW w:w="3118" w:type="dxa"/>
          </w:tcPr>
          <w:p w:rsidR="00705AD2" w:rsidRDefault="00705AD2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19" w:type="dxa"/>
          </w:tcPr>
          <w:p w:rsidR="00705AD2" w:rsidRDefault="00705AD2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19" w:type="dxa"/>
          </w:tcPr>
          <w:p w:rsidR="00705AD2" w:rsidRDefault="00705AD2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705AD2" w:rsidTr="008E41EB">
        <w:tc>
          <w:tcPr>
            <w:tcW w:w="3118" w:type="dxa"/>
          </w:tcPr>
          <w:p w:rsidR="00705AD2" w:rsidRPr="00143D2D" w:rsidRDefault="00705AD2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6 987 000,00</w:t>
            </w:r>
            <w:r w:rsidRPr="00143D2D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3119" w:type="dxa"/>
          </w:tcPr>
          <w:p w:rsidR="00705AD2" w:rsidRDefault="00705AD2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7 930 680,00</w:t>
            </w:r>
          </w:p>
        </w:tc>
        <w:tc>
          <w:tcPr>
            <w:tcW w:w="3119" w:type="dxa"/>
          </w:tcPr>
          <w:p w:rsidR="00705AD2" w:rsidRDefault="00705AD2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943 680,00</w:t>
            </w:r>
          </w:p>
        </w:tc>
      </w:tr>
    </w:tbl>
    <w:p w:rsidR="00705AD2" w:rsidRDefault="00705AD2" w:rsidP="00DE68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D20704" w:rsidRPr="00D20704" w:rsidRDefault="00D20704" w:rsidP="00D20704">
      <w:pPr>
        <w:ind w:firstLine="567"/>
        <w:jc w:val="both"/>
        <w:rPr>
          <w:sz w:val="26"/>
          <w:szCs w:val="26"/>
          <w:highlight w:val="yellow"/>
          <w:lang w:eastAsia="ru-RU"/>
        </w:rPr>
      </w:pPr>
      <w:r w:rsidRPr="00D20704">
        <w:rPr>
          <w:sz w:val="26"/>
          <w:szCs w:val="26"/>
        </w:rPr>
        <w:t>Учреждению доведено 3 показателя, характеризующих качество оказываемой муниципальной услуги по организации предоставления государственных и муниципальных услуг.</w:t>
      </w:r>
    </w:p>
    <w:p w:rsidR="00D20704" w:rsidRPr="00D20704" w:rsidRDefault="00D20704" w:rsidP="00DE6819">
      <w:pPr>
        <w:spacing w:line="276" w:lineRule="auto"/>
        <w:ind w:firstLine="567"/>
        <w:jc w:val="both"/>
        <w:rPr>
          <w:sz w:val="26"/>
          <w:szCs w:val="26"/>
        </w:rPr>
      </w:pPr>
      <w:r w:rsidRPr="00D20704">
        <w:rPr>
          <w:sz w:val="26"/>
          <w:szCs w:val="26"/>
        </w:rPr>
        <w:t>Показателями качества муниципальной услуги являются:</w:t>
      </w:r>
    </w:p>
    <w:p w:rsidR="00D20704" w:rsidRPr="00D20704" w:rsidRDefault="00D20704" w:rsidP="00DE6819">
      <w:pPr>
        <w:numPr>
          <w:ilvl w:val="0"/>
          <w:numId w:val="16"/>
        </w:numPr>
        <w:suppressAutoHyphens w:val="0"/>
        <w:spacing w:line="276" w:lineRule="auto"/>
        <w:ind w:left="993"/>
        <w:jc w:val="both"/>
        <w:rPr>
          <w:sz w:val="26"/>
          <w:szCs w:val="26"/>
        </w:rPr>
      </w:pPr>
      <w:r w:rsidRPr="00D20704">
        <w:rPr>
          <w:sz w:val="26"/>
          <w:szCs w:val="26"/>
        </w:rPr>
        <w:t xml:space="preserve">Доля детей, осваивающих </w:t>
      </w:r>
      <w:proofErr w:type="gramStart"/>
      <w:r w:rsidRPr="00D20704">
        <w:rPr>
          <w:sz w:val="26"/>
          <w:szCs w:val="26"/>
        </w:rPr>
        <w:t>дополнительные</w:t>
      </w:r>
      <w:proofErr w:type="gramEnd"/>
      <w:r w:rsidRPr="00D20704">
        <w:rPr>
          <w:sz w:val="26"/>
          <w:szCs w:val="26"/>
        </w:rPr>
        <w:t xml:space="preserve"> образовательные программы в образовательном учреждении – план 100</w:t>
      </w:r>
      <w:r w:rsidR="00947284">
        <w:rPr>
          <w:sz w:val="26"/>
          <w:szCs w:val="26"/>
        </w:rPr>
        <w:t xml:space="preserve"> </w:t>
      </w:r>
      <w:r w:rsidRPr="00D20704">
        <w:rPr>
          <w:sz w:val="26"/>
          <w:szCs w:val="26"/>
        </w:rPr>
        <w:t>%;</w:t>
      </w:r>
    </w:p>
    <w:p w:rsidR="00D20704" w:rsidRPr="00D20704" w:rsidRDefault="00D20704" w:rsidP="00DE6819">
      <w:pPr>
        <w:numPr>
          <w:ilvl w:val="0"/>
          <w:numId w:val="16"/>
        </w:numPr>
        <w:suppressAutoHyphens w:val="0"/>
        <w:spacing w:line="276" w:lineRule="auto"/>
        <w:ind w:left="993"/>
        <w:jc w:val="both"/>
        <w:rPr>
          <w:sz w:val="26"/>
          <w:szCs w:val="26"/>
        </w:rPr>
      </w:pPr>
      <w:r w:rsidRPr="00D20704">
        <w:rPr>
          <w:sz w:val="26"/>
          <w:szCs w:val="26"/>
        </w:rPr>
        <w:t>Доля детей, ставших победителями и призерами в районных, краевых, все</w:t>
      </w:r>
      <w:r w:rsidR="00FD1577">
        <w:rPr>
          <w:sz w:val="26"/>
          <w:szCs w:val="26"/>
        </w:rPr>
        <w:t xml:space="preserve">российских мероприятиях – план </w:t>
      </w:r>
      <w:r w:rsidR="00544A42">
        <w:rPr>
          <w:sz w:val="26"/>
          <w:szCs w:val="26"/>
        </w:rPr>
        <w:t>70</w:t>
      </w:r>
      <w:r w:rsidR="00947284">
        <w:rPr>
          <w:sz w:val="26"/>
          <w:szCs w:val="26"/>
        </w:rPr>
        <w:t xml:space="preserve"> </w:t>
      </w:r>
      <w:r w:rsidRPr="00D20704">
        <w:rPr>
          <w:sz w:val="26"/>
          <w:szCs w:val="26"/>
        </w:rPr>
        <w:t>%;</w:t>
      </w:r>
    </w:p>
    <w:p w:rsidR="00D20704" w:rsidRPr="00D20704" w:rsidRDefault="00D20704" w:rsidP="00DE6819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sz w:val="26"/>
          <w:szCs w:val="26"/>
          <w:lang w:eastAsia="ru-RU"/>
        </w:rPr>
      </w:pPr>
      <w:r w:rsidRPr="00D20704">
        <w:rPr>
          <w:sz w:val="26"/>
          <w:szCs w:val="26"/>
        </w:rPr>
        <w:t>Доля родителей (законных представителей), удовлетворенных условиями и качеством предоставляемой образовательной услуги –</w:t>
      </w:r>
      <w:r w:rsidR="00947284">
        <w:rPr>
          <w:sz w:val="26"/>
          <w:szCs w:val="26"/>
        </w:rPr>
        <w:t xml:space="preserve"> </w:t>
      </w:r>
      <w:r w:rsidRPr="00D20704">
        <w:rPr>
          <w:sz w:val="26"/>
          <w:szCs w:val="26"/>
        </w:rPr>
        <w:t>план 90</w:t>
      </w:r>
      <w:r w:rsidR="00947284">
        <w:rPr>
          <w:sz w:val="26"/>
          <w:szCs w:val="26"/>
        </w:rPr>
        <w:t xml:space="preserve"> </w:t>
      </w:r>
      <w:r w:rsidRPr="00D20704">
        <w:rPr>
          <w:sz w:val="26"/>
          <w:szCs w:val="26"/>
        </w:rPr>
        <w:t>%.</w:t>
      </w:r>
    </w:p>
    <w:p w:rsidR="009A5D2C" w:rsidRDefault="009A5D2C" w:rsidP="00705AD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9A5D2C" w:rsidRDefault="009A5D2C" w:rsidP="00705AD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ФХД. </w:t>
      </w:r>
    </w:p>
    <w:p w:rsidR="00947284" w:rsidRPr="00170D94" w:rsidRDefault="00947284" w:rsidP="00705AD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</w:t>
      </w:r>
      <w:r>
        <w:rPr>
          <w:sz w:val="26"/>
          <w:szCs w:val="26"/>
        </w:rPr>
        <w:lastRenderedPageBreak/>
        <w:t xml:space="preserve">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9A5D2C" w:rsidRDefault="009A5D2C" w:rsidP="00C70C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9A5D2C" w:rsidRDefault="009A5D2C" w:rsidP="009A5D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A5D2C" w:rsidRDefault="009A5D2C" w:rsidP="009A5D2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9A5D2C" w:rsidRPr="00947284" w:rsidRDefault="009A5D2C" w:rsidP="009A5D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70C02" w:rsidRPr="00947284" w:rsidRDefault="00C70C02" w:rsidP="00A35A5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47284">
        <w:rPr>
          <w:sz w:val="26"/>
          <w:szCs w:val="26"/>
        </w:rPr>
        <w:t xml:space="preserve">Показатель кода  по базовому перечню в муниципальном задании не соответствует коду, </w:t>
      </w:r>
      <w:r w:rsidR="0006730D" w:rsidRPr="00947284">
        <w:rPr>
          <w:sz w:val="26"/>
          <w:szCs w:val="26"/>
        </w:rPr>
        <w:t>определенн</w:t>
      </w:r>
      <w:r w:rsidR="00E85B79" w:rsidRPr="00947284">
        <w:rPr>
          <w:sz w:val="26"/>
          <w:szCs w:val="26"/>
        </w:rPr>
        <w:t>ому</w:t>
      </w:r>
      <w:r w:rsidR="0006730D" w:rsidRPr="00947284">
        <w:rPr>
          <w:sz w:val="26"/>
          <w:szCs w:val="26"/>
        </w:rPr>
        <w:t xml:space="preserve"> </w:t>
      </w:r>
      <w:r w:rsidRPr="00947284">
        <w:rPr>
          <w:sz w:val="26"/>
          <w:szCs w:val="26"/>
        </w:rPr>
        <w:t>общероссийск</w:t>
      </w:r>
      <w:r w:rsidR="0006730D" w:rsidRPr="00947284">
        <w:rPr>
          <w:sz w:val="26"/>
          <w:szCs w:val="26"/>
        </w:rPr>
        <w:t>им</w:t>
      </w:r>
      <w:r w:rsidRPr="00947284">
        <w:rPr>
          <w:sz w:val="26"/>
          <w:szCs w:val="26"/>
        </w:rPr>
        <w:t xml:space="preserve"> перечне</w:t>
      </w:r>
      <w:r w:rsidR="0006730D" w:rsidRPr="00947284">
        <w:rPr>
          <w:sz w:val="26"/>
          <w:szCs w:val="26"/>
        </w:rPr>
        <w:t>м</w:t>
      </w:r>
      <w:r w:rsidR="003448D6">
        <w:rPr>
          <w:sz w:val="26"/>
          <w:szCs w:val="26"/>
        </w:rPr>
        <w:t>.</w:t>
      </w:r>
    </w:p>
    <w:p w:rsidR="009A5D2C" w:rsidRPr="00B80F36" w:rsidRDefault="009A5D2C" w:rsidP="00A35A5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47284">
        <w:rPr>
          <w:color w:val="000000"/>
          <w:sz w:val="26"/>
          <w:szCs w:val="26"/>
        </w:rPr>
        <w:t xml:space="preserve">Муниципальное задание </w:t>
      </w:r>
      <w:r w:rsidR="00C70C02" w:rsidRPr="00947284">
        <w:rPr>
          <w:color w:val="000000"/>
          <w:sz w:val="26"/>
          <w:szCs w:val="26"/>
        </w:rPr>
        <w:t xml:space="preserve">не содержит данные о допустимых (возможных) отклонениях от установленных показателей муниципальной услуги в абсолютных </w:t>
      </w:r>
      <w:r w:rsidR="005254F0" w:rsidRPr="00947284">
        <w:rPr>
          <w:color w:val="000000"/>
          <w:sz w:val="26"/>
          <w:szCs w:val="26"/>
        </w:rPr>
        <w:t>величинах.</w:t>
      </w:r>
    </w:p>
    <w:p w:rsidR="00B80F36" w:rsidRPr="00947284" w:rsidRDefault="00B80F36" w:rsidP="00B80F3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47284">
        <w:rPr>
          <w:color w:val="000000"/>
          <w:sz w:val="26"/>
          <w:szCs w:val="26"/>
        </w:rPr>
        <w:t>Муниципальное задание на 202</w:t>
      </w:r>
      <w:r>
        <w:rPr>
          <w:color w:val="000000"/>
          <w:sz w:val="26"/>
          <w:szCs w:val="26"/>
        </w:rPr>
        <w:t>1</w:t>
      </w:r>
      <w:r w:rsidRPr="00947284">
        <w:rPr>
          <w:color w:val="000000"/>
          <w:sz w:val="26"/>
          <w:szCs w:val="26"/>
        </w:rPr>
        <w:t xml:space="preserve"> год и плановый период 202</w:t>
      </w:r>
      <w:r>
        <w:rPr>
          <w:color w:val="000000"/>
          <w:sz w:val="26"/>
          <w:szCs w:val="26"/>
        </w:rPr>
        <w:t>2</w:t>
      </w:r>
      <w:r w:rsidRPr="00947284">
        <w:rPr>
          <w:color w:val="000000"/>
          <w:sz w:val="26"/>
          <w:szCs w:val="26"/>
        </w:rPr>
        <w:t>, 202</w:t>
      </w:r>
      <w:r>
        <w:rPr>
          <w:color w:val="000000"/>
          <w:sz w:val="26"/>
          <w:szCs w:val="26"/>
        </w:rPr>
        <w:t>3</w:t>
      </w:r>
      <w:r w:rsidRPr="00947284">
        <w:rPr>
          <w:color w:val="000000"/>
          <w:sz w:val="26"/>
          <w:szCs w:val="26"/>
        </w:rPr>
        <w:t xml:space="preserve"> годы не содержит форму отчета о выполнении муниципального задания.</w:t>
      </w:r>
    </w:p>
    <w:p w:rsidR="00B80F36" w:rsidRDefault="0075736F" w:rsidP="00815D73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47284">
        <w:rPr>
          <w:sz w:val="26"/>
          <w:szCs w:val="26"/>
          <w:lang w:eastAsia="ru-RU"/>
        </w:rPr>
        <w:t>Не запланированы в 202</w:t>
      </w:r>
      <w:r w:rsidR="00B80F36">
        <w:rPr>
          <w:sz w:val="26"/>
          <w:szCs w:val="26"/>
          <w:lang w:eastAsia="ru-RU"/>
        </w:rPr>
        <w:t>1</w:t>
      </w:r>
      <w:r w:rsidRPr="00947284">
        <w:rPr>
          <w:sz w:val="26"/>
          <w:szCs w:val="26"/>
          <w:lang w:eastAsia="ru-RU"/>
        </w:rPr>
        <w:t xml:space="preserve"> году р</w:t>
      </w:r>
      <w:r w:rsidR="004534A3" w:rsidRPr="00947284">
        <w:rPr>
          <w:sz w:val="26"/>
          <w:szCs w:val="26"/>
          <w:lang w:eastAsia="ru-RU"/>
        </w:rPr>
        <w:t>асходы на услуги связи, работы, услуги по содержанию имущества</w:t>
      </w:r>
      <w:r w:rsidR="00B80F36">
        <w:rPr>
          <w:sz w:val="26"/>
          <w:szCs w:val="26"/>
          <w:lang w:eastAsia="ru-RU"/>
        </w:rPr>
        <w:t>, увеличение стоимости ОС и увеличение стоимости МЗ.</w:t>
      </w:r>
    </w:p>
    <w:p w:rsidR="00705AD2" w:rsidRDefault="00705AD2" w:rsidP="00705AD2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Выявлено несоответствие расчетов расходов на оплату труда в плане ФХД с действующим штатным расписанием.</w:t>
      </w:r>
    </w:p>
    <w:p w:rsidR="002C49AC" w:rsidRPr="00947284" w:rsidRDefault="002C49AC" w:rsidP="002C49AC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80F36" w:rsidRDefault="00B80F36" w:rsidP="00B80F3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80F36" w:rsidRDefault="00B80F36" w:rsidP="00B80F3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    </w:t>
      </w:r>
    </w:p>
    <w:p w:rsidR="00B80F36" w:rsidRPr="002B2810" w:rsidRDefault="00B80F36" w:rsidP="00B80F3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F34CB7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F34CB7">
        <w:rPr>
          <w:sz w:val="26"/>
          <w:szCs w:val="26"/>
        </w:rPr>
        <w:t>четы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B80F36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и. о.</w:t>
      </w:r>
      <w:r w:rsidR="003E361C">
        <w:rPr>
          <w:sz w:val="26"/>
          <w:szCs w:val="26"/>
        </w:rPr>
        <w:t xml:space="preserve"> директора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>МБУ</w:t>
      </w:r>
      <w:r w:rsidR="00FD1577">
        <w:rPr>
          <w:sz w:val="26"/>
          <w:szCs w:val="26"/>
        </w:rPr>
        <w:t>ДО</w:t>
      </w:r>
      <w:r w:rsidR="00D10F97" w:rsidRPr="002B2810">
        <w:rPr>
          <w:sz w:val="26"/>
          <w:szCs w:val="26"/>
        </w:rPr>
        <w:t xml:space="preserve"> </w:t>
      </w:r>
      <w:r w:rsidR="008A4F0F" w:rsidRPr="002B2810">
        <w:rPr>
          <w:sz w:val="26"/>
          <w:szCs w:val="26"/>
          <w:lang w:eastAsia="ru-RU"/>
        </w:rPr>
        <w:t>«</w:t>
      </w:r>
      <w:r w:rsidR="00FD1577">
        <w:rPr>
          <w:sz w:val="26"/>
          <w:szCs w:val="26"/>
          <w:lang w:eastAsia="ru-RU"/>
        </w:rPr>
        <w:t>ДШИ</w:t>
      </w:r>
      <w:r w:rsidR="008A4F0F" w:rsidRPr="002B2810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 xml:space="preserve">ограничного </w:t>
      </w:r>
      <w:r w:rsidR="008A4F0F"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О</w:t>
      </w:r>
      <w:r w:rsidR="008A4F0F" w:rsidRPr="002B2810">
        <w:rPr>
          <w:sz w:val="26"/>
          <w:szCs w:val="26"/>
          <w:lang w:eastAsia="ru-RU"/>
        </w:rPr>
        <w:t>»</w:t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О. Б. Барышева </w:t>
      </w:r>
    </w:p>
    <w:sectPr w:rsidR="00D10F97" w:rsidRPr="002B2810" w:rsidSect="002C49A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2C2893"/>
    <w:multiLevelType w:val="hybridMultilevel"/>
    <w:tmpl w:val="8732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4CB0DCF"/>
    <w:multiLevelType w:val="hybridMultilevel"/>
    <w:tmpl w:val="0E1E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8"/>
  </w:num>
  <w:num w:numId="10">
    <w:abstractNumId w:val="4"/>
  </w:num>
  <w:num w:numId="11">
    <w:abstractNumId w:val="7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23FB8"/>
    <w:rsid w:val="00041A3B"/>
    <w:rsid w:val="000556C0"/>
    <w:rsid w:val="00055A80"/>
    <w:rsid w:val="00061AEE"/>
    <w:rsid w:val="00063AC8"/>
    <w:rsid w:val="0006730D"/>
    <w:rsid w:val="000700C5"/>
    <w:rsid w:val="00071A07"/>
    <w:rsid w:val="00071A45"/>
    <w:rsid w:val="00072076"/>
    <w:rsid w:val="000B0207"/>
    <w:rsid w:val="000D0659"/>
    <w:rsid w:val="000E153E"/>
    <w:rsid w:val="000F1DAA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6072F"/>
    <w:rsid w:val="00161F7E"/>
    <w:rsid w:val="00162E43"/>
    <w:rsid w:val="00162F12"/>
    <w:rsid w:val="001652C4"/>
    <w:rsid w:val="00167AC8"/>
    <w:rsid w:val="00176D18"/>
    <w:rsid w:val="00182257"/>
    <w:rsid w:val="00185339"/>
    <w:rsid w:val="001B6607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45E1"/>
    <w:rsid w:val="00245202"/>
    <w:rsid w:val="00247B6A"/>
    <w:rsid w:val="00253B33"/>
    <w:rsid w:val="00260441"/>
    <w:rsid w:val="0028496C"/>
    <w:rsid w:val="00293671"/>
    <w:rsid w:val="002A7AA7"/>
    <w:rsid w:val="002B2810"/>
    <w:rsid w:val="002B4DEB"/>
    <w:rsid w:val="002B73F9"/>
    <w:rsid w:val="002C49AC"/>
    <w:rsid w:val="002D3303"/>
    <w:rsid w:val="002D4A9A"/>
    <w:rsid w:val="002D56C8"/>
    <w:rsid w:val="002F6FB1"/>
    <w:rsid w:val="00303537"/>
    <w:rsid w:val="00314E30"/>
    <w:rsid w:val="00315110"/>
    <w:rsid w:val="0031538B"/>
    <w:rsid w:val="003173AB"/>
    <w:rsid w:val="003448D6"/>
    <w:rsid w:val="003448F6"/>
    <w:rsid w:val="00345A40"/>
    <w:rsid w:val="00345B12"/>
    <w:rsid w:val="00347F1F"/>
    <w:rsid w:val="0038589A"/>
    <w:rsid w:val="003A10EE"/>
    <w:rsid w:val="003B1651"/>
    <w:rsid w:val="003B20C2"/>
    <w:rsid w:val="003C4271"/>
    <w:rsid w:val="003D57F0"/>
    <w:rsid w:val="003E361C"/>
    <w:rsid w:val="003E5AC3"/>
    <w:rsid w:val="003E68C5"/>
    <w:rsid w:val="003F16EB"/>
    <w:rsid w:val="003F3C98"/>
    <w:rsid w:val="004226C4"/>
    <w:rsid w:val="004247DF"/>
    <w:rsid w:val="0042597E"/>
    <w:rsid w:val="00451DAB"/>
    <w:rsid w:val="004534A3"/>
    <w:rsid w:val="0045506D"/>
    <w:rsid w:val="00456425"/>
    <w:rsid w:val="004614AF"/>
    <w:rsid w:val="004654CF"/>
    <w:rsid w:val="0047123E"/>
    <w:rsid w:val="00473CA3"/>
    <w:rsid w:val="00474575"/>
    <w:rsid w:val="00485AFF"/>
    <w:rsid w:val="004A542E"/>
    <w:rsid w:val="004B5DE5"/>
    <w:rsid w:val="004C558A"/>
    <w:rsid w:val="0050684E"/>
    <w:rsid w:val="005115A2"/>
    <w:rsid w:val="005248F9"/>
    <w:rsid w:val="005254F0"/>
    <w:rsid w:val="00544A42"/>
    <w:rsid w:val="00545C7F"/>
    <w:rsid w:val="005616B6"/>
    <w:rsid w:val="00570667"/>
    <w:rsid w:val="005732B2"/>
    <w:rsid w:val="00597D62"/>
    <w:rsid w:val="005B25EB"/>
    <w:rsid w:val="005B2F15"/>
    <w:rsid w:val="005B6858"/>
    <w:rsid w:val="005C4731"/>
    <w:rsid w:val="005C5740"/>
    <w:rsid w:val="005D5267"/>
    <w:rsid w:val="005E3766"/>
    <w:rsid w:val="005F1F8A"/>
    <w:rsid w:val="005F7B59"/>
    <w:rsid w:val="00601F78"/>
    <w:rsid w:val="0061129E"/>
    <w:rsid w:val="0063534D"/>
    <w:rsid w:val="00642233"/>
    <w:rsid w:val="0064530C"/>
    <w:rsid w:val="00651EC7"/>
    <w:rsid w:val="00662049"/>
    <w:rsid w:val="00694F6D"/>
    <w:rsid w:val="00696CD5"/>
    <w:rsid w:val="006B1660"/>
    <w:rsid w:val="006B181D"/>
    <w:rsid w:val="006B4D31"/>
    <w:rsid w:val="006B5AFF"/>
    <w:rsid w:val="006B6083"/>
    <w:rsid w:val="006B6DBA"/>
    <w:rsid w:val="006F52DB"/>
    <w:rsid w:val="007013BA"/>
    <w:rsid w:val="00705AD2"/>
    <w:rsid w:val="00711BC0"/>
    <w:rsid w:val="00712F77"/>
    <w:rsid w:val="00715FE2"/>
    <w:rsid w:val="00726932"/>
    <w:rsid w:val="007324D0"/>
    <w:rsid w:val="007460AB"/>
    <w:rsid w:val="0075183E"/>
    <w:rsid w:val="0075366D"/>
    <w:rsid w:val="0075736F"/>
    <w:rsid w:val="0076171A"/>
    <w:rsid w:val="007650E2"/>
    <w:rsid w:val="007843E0"/>
    <w:rsid w:val="00785722"/>
    <w:rsid w:val="007C31BE"/>
    <w:rsid w:val="007D097E"/>
    <w:rsid w:val="007F3EB3"/>
    <w:rsid w:val="007F66F2"/>
    <w:rsid w:val="008052B9"/>
    <w:rsid w:val="00815D73"/>
    <w:rsid w:val="008323DF"/>
    <w:rsid w:val="008347AA"/>
    <w:rsid w:val="008555C2"/>
    <w:rsid w:val="00860077"/>
    <w:rsid w:val="00865AAC"/>
    <w:rsid w:val="00895ED0"/>
    <w:rsid w:val="008A4F0F"/>
    <w:rsid w:val="008C34C7"/>
    <w:rsid w:val="008D3C1D"/>
    <w:rsid w:val="008D4260"/>
    <w:rsid w:val="008E49EC"/>
    <w:rsid w:val="00900D4A"/>
    <w:rsid w:val="00904A96"/>
    <w:rsid w:val="00913A0E"/>
    <w:rsid w:val="009142D0"/>
    <w:rsid w:val="00947284"/>
    <w:rsid w:val="0095275F"/>
    <w:rsid w:val="00956403"/>
    <w:rsid w:val="00963727"/>
    <w:rsid w:val="009716FB"/>
    <w:rsid w:val="009729AD"/>
    <w:rsid w:val="00973A99"/>
    <w:rsid w:val="009765F4"/>
    <w:rsid w:val="00976ABA"/>
    <w:rsid w:val="00993A9C"/>
    <w:rsid w:val="009A5677"/>
    <w:rsid w:val="009A5D2C"/>
    <w:rsid w:val="009A74B7"/>
    <w:rsid w:val="009B6D50"/>
    <w:rsid w:val="009C3ED5"/>
    <w:rsid w:val="009E359C"/>
    <w:rsid w:val="009E3867"/>
    <w:rsid w:val="009E44B2"/>
    <w:rsid w:val="009F3C2C"/>
    <w:rsid w:val="00A319B1"/>
    <w:rsid w:val="00A31DD9"/>
    <w:rsid w:val="00A35A56"/>
    <w:rsid w:val="00A47FDD"/>
    <w:rsid w:val="00A564E2"/>
    <w:rsid w:val="00A57565"/>
    <w:rsid w:val="00A744E8"/>
    <w:rsid w:val="00A81F5A"/>
    <w:rsid w:val="00AC4087"/>
    <w:rsid w:val="00AC72F9"/>
    <w:rsid w:val="00AD475A"/>
    <w:rsid w:val="00AE2EF5"/>
    <w:rsid w:val="00AF1631"/>
    <w:rsid w:val="00AF5ABA"/>
    <w:rsid w:val="00AF708B"/>
    <w:rsid w:val="00B1026E"/>
    <w:rsid w:val="00B43B13"/>
    <w:rsid w:val="00B46ED4"/>
    <w:rsid w:val="00B639B7"/>
    <w:rsid w:val="00B70A6A"/>
    <w:rsid w:val="00B80F36"/>
    <w:rsid w:val="00B8104A"/>
    <w:rsid w:val="00BD36B6"/>
    <w:rsid w:val="00BE0E3D"/>
    <w:rsid w:val="00BE0F43"/>
    <w:rsid w:val="00BE76BA"/>
    <w:rsid w:val="00BF568C"/>
    <w:rsid w:val="00BF56E3"/>
    <w:rsid w:val="00BF6742"/>
    <w:rsid w:val="00BF7DE1"/>
    <w:rsid w:val="00C00DFC"/>
    <w:rsid w:val="00C04BC0"/>
    <w:rsid w:val="00C10371"/>
    <w:rsid w:val="00C1065C"/>
    <w:rsid w:val="00C24D65"/>
    <w:rsid w:val="00C26AF3"/>
    <w:rsid w:val="00C31874"/>
    <w:rsid w:val="00C36CB3"/>
    <w:rsid w:val="00C463DF"/>
    <w:rsid w:val="00C5122F"/>
    <w:rsid w:val="00C55FBC"/>
    <w:rsid w:val="00C70C02"/>
    <w:rsid w:val="00C84E02"/>
    <w:rsid w:val="00CA01C6"/>
    <w:rsid w:val="00CA29AD"/>
    <w:rsid w:val="00CA5C2E"/>
    <w:rsid w:val="00CC0163"/>
    <w:rsid w:val="00CC06FD"/>
    <w:rsid w:val="00CC3042"/>
    <w:rsid w:val="00CD6D6D"/>
    <w:rsid w:val="00CE646F"/>
    <w:rsid w:val="00CE7C90"/>
    <w:rsid w:val="00CF3007"/>
    <w:rsid w:val="00D01C75"/>
    <w:rsid w:val="00D10F97"/>
    <w:rsid w:val="00D13C71"/>
    <w:rsid w:val="00D20704"/>
    <w:rsid w:val="00D239E8"/>
    <w:rsid w:val="00D23BF2"/>
    <w:rsid w:val="00D2726E"/>
    <w:rsid w:val="00D4314A"/>
    <w:rsid w:val="00D5782B"/>
    <w:rsid w:val="00D57899"/>
    <w:rsid w:val="00D67FC2"/>
    <w:rsid w:val="00D8492D"/>
    <w:rsid w:val="00D97177"/>
    <w:rsid w:val="00DA4D65"/>
    <w:rsid w:val="00DC1EFC"/>
    <w:rsid w:val="00DC2804"/>
    <w:rsid w:val="00DC757F"/>
    <w:rsid w:val="00DD22D5"/>
    <w:rsid w:val="00DD41A5"/>
    <w:rsid w:val="00DE5573"/>
    <w:rsid w:val="00DE6819"/>
    <w:rsid w:val="00DF0F01"/>
    <w:rsid w:val="00E1790B"/>
    <w:rsid w:val="00E17E7E"/>
    <w:rsid w:val="00E27071"/>
    <w:rsid w:val="00E41197"/>
    <w:rsid w:val="00E50A61"/>
    <w:rsid w:val="00E84D35"/>
    <w:rsid w:val="00E85B79"/>
    <w:rsid w:val="00EB3820"/>
    <w:rsid w:val="00ED61AE"/>
    <w:rsid w:val="00EE4093"/>
    <w:rsid w:val="00EF4973"/>
    <w:rsid w:val="00EF4D2E"/>
    <w:rsid w:val="00EF6398"/>
    <w:rsid w:val="00F01846"/>
    <w:rsid w:val="00F16D90"/>
    <w:rsid w:val="00F20809"/>
    <w:rsid w:val="00F31B20"/>
    <w:rsid w:val="00F34CB7"/>
    <w:rsid w:val="00F3604D"/>
    <w:rsid w:val="00F75F57"/>
    <w:rsid w:val="00F848E9"/>
    <w:rsid w:val="00FA71A9"/>
    <w:rsid w:val="00FA77F5"/>
    <w:rsid w:val="00FB2DEA"/>
    <w:rsid w:val="00FC2801"/>
    <w:rsid w:val="00FD1577"/>
    <w:rsid w:val="00FD19DC"/>
    <w:rsid w:val="00FD24CF"/>
    <w:rsid w:val="00FE05C5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C866-CAC8-478D-8B60-8C2D3C3E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141</cp:revision>
  <cp:lastPrinted>2021-03-11T04:48:00Z</cp:lastPrinted>
  <dcterms:created xsi:type="dcterms:W3CDTF">2015-01-29T23:28:00Z</dcterms:created>
  <dcterms:modified xsi:type="dcterms:W3CDTF">2021-03-11T04:48:00Z</dcterms:modified>
</cp:coreProperties>
</file>