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3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внеплановой камеральной проверки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1B4E11" w:rsidRPr="00A12D31" w:rsidRDefault="001B4E11" w:rsidP="001B4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«Сергеевская средняя общеобразовательная школа</w:t>
      </w:r>
    </w:p>
    <w:p w:rsidR="001B4E11" w:rsidRPr="00A12D31" w:rsidRDefault="001B4E11" w:rsidP="001B4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Пограничного муниципального </w:t>
      </w:r>
      <w:r w:rsidR="00EB44DE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61983" w:rsidRPr="00A12D31" w:rsidRDefault="001B4E11" w:rsidP="001B4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«Сергеевская СОШ ПМ</w:t>
      </w:r>
      <w:r w:rsidR="00EB44DE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86198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Пограничный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"1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2020г.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Камеральная  проверка проведена на основании приказа финансового управления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Пограничного муниципального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N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камеральной проверки: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объектами контроля представлений и предписаний.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Камеральная проверка проведена главным специалистом 1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разряда–ревизором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Зининой Е. Е.                     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.2020г.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.2020г.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 ходе камеральной проверки исследовано: 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результаты плановой выездной проверки финансово-хозяйственной деятельности за 201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9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 год, организации закупок товаров, работ и услуг для нужд учреждения, ответ на представление № 2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2 от 24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08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.20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20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.  </w:t>
      </w:r>
    </w:p>
    <w:p w:rsidR="00861983" w:rsidRPr="00A12D31" w:rsidRDefault="00861983" w:rsidP="00861983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Общие сведения об объекте контроля: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Муниципальное бюджетное </w:t>
      </w:r>
      <w:r w:rsidR="00EB44DE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обще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образовательное учреждение «Сергеевская средняя общеобразовательная школа Пограничного муниципального </w:t>
      </w:r>
      <w:r w:rsidR="00EB44DE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округа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», сокращенное наименование МБОУ «Сергеевская СОШ ПМ</w:t>
      </w:r>
      <w:r w:rsidR="00EB44DE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Местонахождение:  </w:t>
      </w:r>
      <w:proofErr w:type="gramStart"/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</w:t>
      </w:r>
      <w:proofErr w:type="gramEnd"/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Сергеевка, ул. Школьная, д. 22, корп. Б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ИНН 2525007514, ОГРН 1032501179963.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Учредителем является </w:t>
      </w:r>
      <w:r w:rsidR="00EB44DE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дминистрация По</w:t>
      </w:r>
      <w:r w:rsidR="00EB44DE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граничного муниципального округа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Учреждение имеет самостоятельный баланс, лицевой счет, открытый в Отделе № 22 УФК по Приморскому краю, имеет свою печать, штампы и 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бланки со своим наименованием.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Старченко Ирина Васильевна – директор МБОУ «Сергеевская СОШ ПМ</w:t>
      </w:r>
      <w:r w:rsidR="00EB44DE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», принят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Ворожейкина Людмила Юрьевна – главный бухгалтер МБОУ «Сергеевская СОШ ПМ</w:t>
      </w:r>
      <w:r w:rsidR="00667B93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  с правом второй подписи на оправдательных документах.</w:t>
      </w:r>
    </w:p>
    <w:p w:rsidR="0086198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составил </w:t>
      </w:r>
      <w:r w:rsidR="00667B93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------- 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тыс. руб.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Настоящей проверкой установлено: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83" w:rsidRPr="00A12D31" w:rsidRDefault="00861983" w:rsidP="00AB7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плановой выездной проверки с 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7.2020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предмет осуществления контроля за целевым и эффективным использованием средств из краевого и местного бюджета за 20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организации было направлено представление от 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667B9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Проверкой установлено, что в соответствии с требованиями указанными в представлении учреждением:</w:t>
      </w:r>
    </w:p>
    <w:p w:rsidR="005337DF" w:rsidRDefault="005B2618" w:rsidP="00AB72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 Приказ от 01.02.2016 г. № 5 «Об утверждении Положения об оказании платных дополнительных образовательных услуг МБОУ «Сергеевская СОШ ПМР»</w:t>
      </w:r>
      <w:r w:rsidR="00C44C99" w:rsidRPr="0053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7DF" w:rsidRPr="005337DF" w:rsidRDefault="00C44C99" w:rsidP="00AB72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образовательного учреждения сообщается об отсутствии востребованности данных услуг ввиду низкой финансовой обеспеченности. </w:t>
      </w:r>
      <w:r w:rsidR="005337DF" w:rsidRPr="0053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потребности предоставления платных образовательных услуг и в соответствии с Положением об оказании платных дополнительных образовательных услуг МБОУ «Сергеевская СОШ ПМР», договора с потребителями, перечень и график оказания платных образовательных услуг, а так же порядок предоставления льгот должны быть доступны потребителю. </w:t>
      </w:r>
    </w:p>
    <w:p w:rsidR="00AB724E" w:rsidRPr="005337DF" w:rsidRDefault="001119D6" w:rsidP="00AB72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D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 приведено в соответствие с планом финансово-хозяйственной деятельности. Недочеты приняты к сведению и учтены в дальнейшей работе.</w:t>
      </w:r>
    </w:p>
    <w:p w:rsidR="001119D6" w:rsidRPr="00A12D31" w:rsidRDefault="00023AFF" w:rsidP="00AB724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поправки в трудовые книжки:</w:t>
      </w:r>
    </w:p>
    <w:p w:rsidR="00023AFF" w:rsidRPr="00A12D31" w:rsidRDefault="00023AFF" w:rsidP="000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Бойко З. В. - 14.09.2020 г. сделана запись о том, что должность «уборщик служебных помещений» переименована на должность «уборщик производственных и служебных помещений»;</w:t>
      </w:r>
    </w:p>
    <w:p w:rsidR="00023AFF" w:rsidRPr="00A12D31" w:rsidRDefault="00023AFF" w:rsidP="0002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Бойко И. А. - 14.09.2020 г. сделана запись о том, что должность «водитель школьного автобуса» переименована на должность «водитель».</w:t>
      </w:r>
    </w:p>
    <w:p w:rsidR="00023AFF" w:rsidRPr="00A12D31" w:rsidRDefault="00336E76" w:rsidP="0002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замечания в соответствии с ч. 2 ст. 22 ТК РФ. </w:t>
      </w:r>
      <w:r w:rsidR="00023AFF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ознакомлены с приказами</w:t>
      </w:r>
      <w:r w:rsidR="00023AFF" w:rsidRPr="00A12D31">
        <w:rPr>
          <w:rFonts w:ascii="Times New Roman" w:hAnsi="Times New Roman" w:cs="Times New Roman"/>
          <w:sz w:val="28"/>
          <w:szCs w:val="28"/>
        </w:rPr>
        <w:t xml:space="preserve"> (</w:t>
      </w:r>
      <w:r w:rsidR="00023AFF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от 02.09.19 № 42-К/19; от 06.09.19 № 44-К/19; от 01.10.19 № 49-К/19; от 09.01.2019 № 3-пл; от 31.01.2019 № 18-пл; </w:t>
      </w:r>
      <w:proofErr w:type="gramStart"/>
      <w:r w:rsidR="00023AFF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23AFF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28.02.2019 № 26-пл; от 29.03.2019 № 43-пл) под роспись</w:t>
      </w:r>
      <w:r w:rsidR="0019669F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69F" w:rsidRPr="00A12D31" w:rsidRDefault="00033D49" w:rsidP="00033D4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Учтены особенности ведения личных дел в соответствии с нормами действующего законодательства. </w:t>
      </w:r>
      <w:r w:rsidR="00404569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договора и личные дела приведены в соответствие. Копии прилагаются.</w:t>
      </w:r>
    </w:p>
    <w:p w:rsidR="00336E76" w:rsidRPr="00A12D31" w:rsidRDefault="00336E76" w:rsidP="00336E7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Разработана новая форма графика сменности сторожей, о чем свидетельствует приказ от 14.09.2020 г. № 149</w:t>
      </w:r>
      <w:r w:rsidR="00033D49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Учтены замечания по неверному наименованию графика, а так же по расчету рабочего времени.</w:t>
      </w:r>
    </w:p>
    <w:p w:rsidR="00526E1E" w:rsidRDefault="00E511D6" w:rsidP="003D732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по результатам контрольного мероприятия, проверкой установлено, что в соответствии с требованиями указанными в предписании учреждением учтены нарушения, выявленные в договорах, заключенных с контрагентами. </w:t>
      </w:r>
      <w:r w:rsidR="003D7320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финансам указано не допускать нарушений </w:t>
      </w:r>
      <w:r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320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26E1E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D7320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26E1E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7320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от 05.04.2013 № 44-ФЗ.</w:t>
      </w:r>
      <w:r w:rsidR="00526E1E" w:rsidRP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D31" w:rsidRPr="00526E1E" w:rsidRDefault="00A12D31" w:rsidP="003D732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Предоставлены инвентарные карточки на объекты основных средств гараж, мобильная стойка </w:t>
      </w:r>
      <w:proofErr w:type="spellStart"/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Novigo</w:t>
      </w:r>
      <w:proofErr w:type="spellEnd"/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, интерактивная сенсорная панель 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Teach</w:t>
      </w:r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Touch</w:t>
      </w:r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, телевизор 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FHD</w:t>
      </w:r>
      <w:r w:rsidRPr="00526E1E">
        <w:rPr>
          <w:rFonts w:ascii="Times New Roman" w:eastAsia="Calibri" w:hAnsi="Times New Roman" w:cs="Times New Roman"/>
          <w:sz w:val="28"/>
          <w:szCs w:val="28"/>
        </w:rPr>
        <w:t>-40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36001, телевизор 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DEXP</w:t>
      </w:r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26E1E">
        <w:rPr>
          <w:rFonts w:ascii="Times New Roman" w:eastAsia="Calibri" w:hAnsi="Times New Roman" w:cs="Times New Roman"/>
          <w:sz w:val="28"/>
          <w:szCs w:val="28"/>
        </w:rPr>
        <w:t>32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26E1E">
        <w:rPr>
          <w:rFonts w:ascii="Times New Roman" w:eastAsia="Calibri" w:hAnsi="Times New Roman" w:cs="Times New Roman"/>
          <w:sz w:val="28"/>
          <w:szCs w:val="28"/>
        </w:rPr>
        <w:t>7000</w:t>
      </w:r>
      <w:r w:rsidRPr="00526E1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26E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7320" w:rsidRPr="00A12D31" w:rsidRDefault="00A12D31" w:rsidP="00A12D3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Calibri" w:hAnsi="Times New Roman" w:cs="Times New Roman"/>
          <w:sz w:val="28"/>
          <w:szCs w:val="28"/>
        </w:rPr>
        <w:t xml:space="preserve">С 17.09.2020 по 23.09.2020 учреждением проведена инвентаризация имущества с представителем ГРБС И. А. </w:t>
      </w:r>
      <w:proofErr w:type="spellStart"/>
      <w:r w:rsidRPr="00A12D31">
        <w:rPr>
          <w:rFonts w:ascii="Times New Roman" w:eastAsia="Calibri" w:hAnsi="Times New Roman" w:cs="Times New Roman"/>
          <w:sz w:val="28"/>
          <w:szCs w:val="28"/>
        </w:rPr>
        <w:t>Овчаровой</w:t>
      </w:r>
      <w:proofErr w:type="spellEnd"/>
      <w:r w:rsidRPr="00A12D31">
        <w:rPr>
          <w:rFonts w:ascii="Times New Roman" w:eastAsia="Calibri" w:hAnsi="Times New Roman" w:cs="Times New Roman"/>
          <w:sz w:val="28"/>
          <w:szCs w:val="28"/>
        </w:rPr>
        <w:t xml:space="preserve">, о чем свидетельствует приказ от 28.08.2020 № 128 и предоставленные сличительные ведомости. Расхождений в учете не зафиксировано. </w:t>
      </w:r>
    </w:p>
    <w:p w:rsidR="00322319" w:rsidRDefault="0032231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59" w:rsidRPr="00C97859" w:rsidRDefault="00C9785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97859" w:rsidRPr="00C97859" w:rsidRDefault="00C9785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представления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полном объеме, сделаны соответствующие изменения в указанных документах, произведена инвентаризация материальных ценностей с представителем главного распорядителя бюджетных средств.</w:t>
      </w:r>
    </w:p>
    <w:p w:rsidR="005B2618" w:rsidRPr="00C97859" w:rsidRDefault="00C9785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закупок товаров, работ и услуг учреждением проводится в соответствии с Федеральным законом от 05.04.2013 г. № 44-ФЗ «О контрактной системе в сфере закупок товаров, работ, услуг для обеспечения госуда</w:t>
      </w:r>
      <w:r w:rsid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нужд». Т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представления учтены и соблюдаются.</w:t>
      </w:r>
      <w:r w:rsid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направить</w:t>
      </w:r>
      <w:r w:rsid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финансам</w:t>
      </w:r>
      <w:r w:rsid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526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</w:t>
      </w:r>
      <w:proofErr w:type="gramEnd"/>
      <w:r w:rsid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в сфере </w:t>
      </w:r>
      <w:r w:rsidR="00322319" w:rsidRP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государственных и муниципальных нужд</w:t>
      </w:r>
      <w:r w:rsidR="00322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618"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7859" w:rsidRPr="00C97859" w:rsidRDefault="00C97859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C97859" w:rsidRDefault="00C97859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«Сергеевская СОШ ПМО»</w:t>
      </w:r>
      <w:r w:rsidR="00861983"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возражения на акт, оформленный по результатам камеральной проверки, в течение 10 (десяти) рабочих дней со дня получения акта.</w:t>
      </w:r>
    </w:p>
    <w:p w:rsidR="00861983" w:rsidRDefault="00861983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B0" w:rsidRDefault="00775AB0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B0" w:rsidRDefault="00775AB0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B0" w:rsidRPr="00C97859" w:rsidRDefault="00775AB0" w:rsidP="00667B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C97859" w:rsidRDefault="00861983" w:rsidP="00C97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Е. 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Зинина</w:t>
      </w:r>
      <w:bookmarkStart w:id="0" w:name="_GoBack"/>
      <w:bookmarkEnd w:id="0"/>
    </w:p>
    <w:p w:rsidR="00322319" w:rsidRPr="00C97859" w:rsidRDefault="00322319" w:rsidP="00667B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1983" w:rsidRPr="00C97859" w:rsidRDefault="00861983" w:rsidP="00775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7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Экземпляр акта на </w:t>
      </w:r>
      <w:r w:rsidR="00775AB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775AB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Pr="00C97859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DE0393" w:rsidRDefault="00775AB0" w:rsidP="00322319">
      <w:r w:rsidRPr="00775AB0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 МБОУ «Сергеевская СОШ ПМР»</w:t>
      </w:r>
      <w:r w:rsidRPr="00775AB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И. В. Старченко</w:t>
      </w:r>
    </w:p>
    <w:sectPr w:rsidR="00DE0393" w:rsidSect="00973A99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74" w:rsidRDefault="00763474">
      <w:pPr>
        <w:spacing w:after="0" w:line="240" w:lineRule="auto"/>
      </w:pPr>
      <w:r>
        <w:separator/>
      </w:r>
    </w:p>
  </w:endnote>
  <w:endnote w:type="continuationSeparator" w:id="0">
    <w:p w:rsidR="00763474" w:rsidRDefault="0076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2A12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A4C">
          <w:rPr>
            <w:noProof/>
          </w:rPr>
          <w:t>3</w:t>
        </w:r>
        <w:r>
          <w:fldChar w:fldCharType="end"/>
        </w:r>
      </w:p>
    </w:sdtContent>
  </w:sdt>
  <w:p w:rsidR="002B7EF5" w:rsidRDefault="007634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74" w:rsidRDefault="00763474">
      <w:pPr>
        <w:spacing w:after="0" w:line="240" w:lineRule="auto"/>
      </w:pPr>
      <w:r>
        <w:separator/>
      </w:r>
    </w:p>
  </w:footnote>
  <w:footnote w:type="continuationSeparator" w:id="0">
    <w:p w:rsidR="00763474" w:rsidRDefault="0076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BAB"/>
    <w:multiLevelType w:val="hybridMultilevel"/>
    <w:tmpl w:val="9D0AF5AC"/>
    <w:lvl w:ilvl="0" w:tplc="212CED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C7B4F"/>
    <w:multiLevelType w:val="hybridMultilevel"/>
    <w:tmpl w:val="ED686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83"/>
    <w:rsid w:val="00023AFF"/>
    <w:rsid w:val="00033D49"/>
    <w:rsid w:val="001119D6"/>
    <w:rsid w:val="00184038"/>
    <w:rsid w:val="0019669F"/>
    <w:rsid w:val="001B4E11"/>
    <w:rsid w:val="002A123C"/>
    <w:rsid w:val="00322319"/>
    <w:rsid w:val="00336E76"/>
    <w:rsid w:val="003940D1"/>
    <w:rsid w:val="003D7320"/>
    <w:rsid w:val="00404569"/>
    <w:rsid w:val="00526E1E"/>
    <w:rsid w:val="005337DF"/>
    <w:rsid w:val="005B2618"/>
    <w:rsid w:val="00667B93"/>
    <w:rsid w:val="00700003"/>
    <w:rsid w:val="007425A8"/>
    <w:rsid w:val="00763474"/>
    <w:rsid w:val="00775AB0"/>
    <w:rsid w:val="007C39AC"/>
    <w:rsid w:val="00861983"/>
    <w:rsid w:val="008B6A67"/>
    <w:rsid w:val="008F5A4C"/>
    <w:rsid w:val="00A12D31"/>
    <w:rsid w:val="00A576B4"/>
    <w:rsid w:val="00A73073"/>
    <w:rsid w:val="00AB724E"/>
    <w:rsid w:val="00B5463C"/>
    <w:rsid w:val="00B823DF"/>
    <w:rsid w:val="00C44C99"/>
    <w:rsid w:val="00C97859"/>
    <w:rsid w:val="00DD3F06"/>
    <w:rsid w:val="00DD64FE"/>
    <w:rsid w:val="00E511D6"/>
    <w:rsid w:val="00E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983"/>
  </w:style>
  <w:style w:type="paragraph" w:styleId="a5">
    <w:name w:val="List Paragraph"/>
    <w:basedOn w:val="a"/>
    <w:uiPriority w:val="34"/>
    <w:qFormat/>
    <w:rsid w:val="005B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983"/>
  </w:style>
  <w:style w:type="paragraph" w:styleId="a5">
    <w:name w:val="List Paragraph"/>
    <w:basedOn w:val="a"/>
    <w:uiPriority w:val="34"/>
    <w:qFormat/>
    <w:rsid w:val="005B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9</cp:revision>
  <cp:lastPrinted>2020-12-08T05:46:00Z</cp:lastPrinted>
  <dcterms:created xsi:type="dcterms:W3CDTF">2020-12-02T03:58:00Z</dcterms:created>
  <dcterms:modified xsi:type="dcterms:W3CDTF">2020-12-08T07:11:00Z</dcterms:modified>
</cp:coreProperties>
</file>