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2F6" w:rsidRDefault="003342F6" w:rsidP="003342F6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proofErr w:type="gramStart"/>
      <w:r>
        <w:rPr>
          <w:rFonts w:ascii="Arial" w:hAnsi="Arial" w:cs="Arial"/>
          <w:color w:val="333333"/>
        </w:rPr>
        <w:t>Отдел экономического развития и привлечения инвестиций Администрации Пограничного муниципального округа (далее Отдел) доводит до сведения, что в целях исполнения требований Федерального закона от 06 октября 2003 года №131-ФЗ «Об общих принципах организации местного самоуправления в Российской Федерации», Закона Приморского края от 03 декабря 2014 года № 507-КЗ «О порядке проведения экспертизы муниципальных нормативных правовых актов и оценки регулирующего воздействия проектов муниципальных</w:t>
      </w:r>
      <w:proofErr w:type="gramEnd"/>
      <w:r>
        <w:rPr>
          <w:rFonts w:ascii="Arial" w:hAnsi="Arial" w:cs="Arial"/>
          <w:color w:val="333333"/>
        </w:rPr>
        <w:t xml:space="preserve"> нормативных правовых актов в Приморском крае» в срок до 08 декабря 2023 года проводятся публичные консультации по проекту постановления Администрации Пограничного муниципального округа:</w:t>
      </w:r>
    </w:p>
    <w:p w:rsidR="003342F6" w:rsidRDefault="003342F6" w:rsidP="003342F6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«Об утверждении Порядка организации и проведения оценки регулирующего воздействия проектов муниципальных нормативных правовых актов, экспертизы муниципальных нормативных правовых актов Пограничного муниципального округа, затрагивающих вопросы осуществления предпринимательской и инвестиционной деятельности»</w:t>
      </w:r>
    </w:p>
    <w:p w:rsidR="003342F6" w:rsidRDefault="003342F6" w:rsidP="003342F6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 xml:space="preserve">Местонахождение отдела: п. Пограничный, ул. </w:t>
      </w:r>
      <w:proofErr w:type="gramStart"/>
      <w:r>
        <w:rPr>
          <w:rFonts w:ascii="Arial" w:hAnsi="Arial" w:cs="Arial"/>
          <w:color w:val="333333"/>
        </w:rPr>
        <w:t>Советская</w:t>
      </w:r>
      <w:proofErr w:type="gramEnd"/>
      <w:r>
        <w:rPr>
          <w:rFonts w:ascii="Arial" w:hAnsi="Arial" w:cs="Arial"/>
          <w:color w:val="333333"/>
        </w:rPr>
        <w:t xml:space="preserve">, 31, 2 этаж, кабинет № 201, тел. 8 (42345) 21-4-36, </w:t>
      </w:r>
      <w:proofErr w:type="spellStart"/>
      <w:r>
        <w:rPr>
          <w:rFonts w:ascii="Arial" w:hAnsi="Arial" w:cs="Arial"/>
          <w:color w:val="333333"/>
        </w:rPr>
        <w:t>E-mail</w:t>
      </w:r>
      <w:proofErr w:type="spellEnd"/>
      <w:r>
        <w:rPr>
          <w:rFonts w:ascii="Arial" w:hAnsi="Arial" w:cs="Arial"/>
          <w:color w:val="333333"/>
        </w:rPr>
        <w:t>: </w:t>
      </w:r>
      <w:hyperlink r:id="rId5" w:history="1">
        <w:r>
          <w:rPr>
            <w:rStyle w:val="a5"/>
            <w:rFonts w:ascii="Arial" w:hAnsi="Arial" w:cs="Arial"/>
            <w:b/>
            <w:bCs/>
            <w:color w:val="517901"/>
            <w:u w:val="none"/>
          </w:rPr>
          <w:t>ekopogran@yandex.ru</w:t>
        </w:r>
      </w:hyperlink>
    </w:p>
    <w:p w:rsidR="003342F6" w:rsidRDefault="003342F6" w:rsidP="003342F6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Ознакомиться с проектом НПА можно в сети Интернет на Интернет портале для публичного обсуждения нормативных правовых актов Приморского края и их проектов, муниципальных нормативных правовых актов в Приморском крае и их проектов: </w:t>
      </w:r>
      <w:hyperlink r:id="rId6" w:anchor="npa=4673" w:tgtFrame="_blank" w:tooltip="Перейти к просмотру Информации" w:history="1">
        <w:r>
          <w:rPr>
            <w:rStyle w:val="a5"/>
            <w:rFonts w:ascii="Arial" w:hAnsi="Arial" w:cs="Arial"/>
            <w:b/>
            <w:bCs/>
            <w:color w:val="517901"/>
            <w:u w:val="none"/>
          </w:rPr>
          <w:t>https://regulation-new.primorsky.ru/projects#npa=4673</w:t>
        </w:r>
      </w:hyperlink>
    </w:p>
    <w:p w:rsidR="00E73B24" w:rsidRPr="003342F6" w:rsidRDefault="00E73B24" w:rsidP="003342F6"/>
    <w:sectPr w:rsidR="00E73B24" w:rsidRPr="003342F6" w:rsidSect="00E73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E7C0C"/>
    <w:multiLevelType w:val="multilevel"/>
    <w:tmpl w:val="2982E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E7544E"/>
    <w:multiLevelType w:val="multilevel"/>
    <w:tmpl w:val="D772B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324F"/>
    <w:rsid w:val="00233EC6"/>
    <w:rsid w:val="002D2DA7"/>
    <w:rsid w:val="003342F6"/>
    <w:rsid w:val="004971C3"/>
    <w:rsid w:val="004E7E13"/>
    <w:rsid w:val="00544201"/>
    <w:rsid w:val="006F1C3E"/>
    <w:rsid w:val="008B3DAC"/>
    <w:rsid w:val="008D40ED"/>
    <w:rsid w:val="00A6600A"/>
    <w:rsid w:val="00AA13E9"/>
    <w:rsid w:val="00B9324F"/>
    <w:rsid w:val="00E73B24"/>
    <w:rsid w:val="00E81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40ED"/>
    <w:rPr>
      <w:b/>
      <w:bCs/>
    </w:rPr>
  </w:style>
  <w:style w:type="character" w:styleId="a5">
    <w:name w:val="Hyperlink"/>
    <w:basedOn w:val="a0"/>
    <w:uiPriority w:val="99"/>
    <w:semiHidden/>
    <w:unhideWhenUsed/>
    <w:rsid w:val="008D40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ulation-new.primorsky.ru/projects" TargetMode="External"/><Relationship Id="rId5" Type="http://schemas.openxmlformats.org/officeDocument/2006/relationships/hyperlink" Target="mailto:ekopogra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2025-02-10T02:19:00Z</cp:lastPrinted>
  <dcterms:created xsi:type="dcterms:W3CDTF">2025-02-10T08:54:00Z</dcterms:created>
  <dcterms:modified xsi:type="dcterms:W3CDTF">2025-02-10T08:54:00Z</dcterms:modified>
</cp:coreProperties>
</file>