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57" w:rsidRDefault="00D04257" w:rsidP="00D0425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06 ноября 2024 года проводится экспертиза Постановления Администрации Пограничного муниципального округа: </w:t>
      </w:r>
    </w:p>
    <w:p w:rsidR="00D04257" w:rsidRDefault="00D04257" w:rsidP="00D0425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Постановление № 585 от 23.05.2023</w:t>
      </w:r>
      <w:proofErr w:type="gramStart"/>
      <w:r>
        <w:rPr>
          <w:rFonts w:ascii="Arial" w:hAnsi="Arial" w:cs="Arial"/>
          <w:color w:val="333333"/>
        </w:rPr>
        <w:t xml:space="preserve"> О</w:t>
      </w:r>
      <w:proofErr w:type="gramEnd"/>
      <w:r>
        <w:rPr>
          <w:rFonts w:ascii="Arial" w:hAnsi="Arial" w:cs="Arial"/>
          <w:color w:val="333333"/>
        </w:rPr>
        <w:t xml:space="preserve"> предоставлении отсрочки арендной платы по договорам аренды муниципального имущества в связи с частичной мобилизацией на территории Пограничного муниципального округа </w:t>
      </w:r>
    </w:p>
    <w:p w:rsidR="00D04257" w:rsidRDefault="00D04257" w:rsidP="00D0425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</w:p>
    <w:p w:rsidR="00D04257" w:rsidRDefault="00D04257" w:rsidP="00D0425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Ознакомиться с нормативным правовым актом можно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5247" w:tgtFrame="_blank" w:tooltip="Перейти к просмотру Информации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https://regulation-new.primorsky.ru/projects#npa=5247</w:t>
        </w:r>
      </w:hyperlink>
      <w:proofErr w:type="gramEnd"/>
    </w:p>
    <w:p w:rsidR="00E73B24" w:rsidRPr="00D04257" w:rsidRDefault="00E73B24" w:rsidP="00D04257"/>
    <w:sectPr w:rsidR="00E73B24" w:rsidRPr="00D04257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32539D"/>
    <w:rsid w:val="003342F6"/>
    <w:rsid w:val="00492791"/>
    <w:rsid w:val="004971C3"/>
    <w:rsid w:val="004E7E13"/>
    <w:rsid w:val="00544201"/>
    <w:rsid w:val="00652A2E"/>
    <w:rsid w:val="006F1C3E"/>
    <w:rsid w:val="00817BE8"/>
    <w:rsid w:val="008B3DAC"/>
    <w:rsid w:val="008D40ED"/>
    <w:rsid w:val="00A6600A"/>
    <w:rsid w:val="00AA13E9"/>
    <w:rsid w:val="00B9324F"/>
    <w:rsid w:val="00D04257"/>
    <w:rsid w:val="00E73B24"/>
    <w:rsid w:val="00E819D6"/>
    <w:rsid w:val="00FB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2025-02-10T08:58:00Z</dcterms:created>
  <dcterms:modified xsi:type="dcterms:W3CDTF">2025-02-10T08:58:00Z</dcterms:modified>
</cp:coreProperties>
</file>